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B644E" w14:textId="1D20327B" w:rsidR="0088304F" w:rsidRDefault="008B4E9D" w:rsidP="009F6299">
      <w:pPr>
        <w:spacing w:after="360"/>
        <w:jc w:val="right"/>
        <w:rPr>
          <w:rFonts w:eastAsia="MS Mincho"/>
          <w:lang w:eastAsia="ja-JP"/>
        </w:rPr>
        <w:sectPr w:rsidR="0088304F" w:rsidSect="00196BC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5" w:right="851" w:bottom="1134" w:left="851" w:header="567" w:footer="567" w:gutter="0"/>
          <w:pgNumType w:start="1"/>
          <w:cols w:space="708"/>
          <w:titlePg/>
          <w:docGrid w:linePitch="360"/>
        </w:sectPr>
      </w:pPr>
      <w:r>
        <w:t xml:space="preserve">DD MM </w:t>
      </w:r>
      <w:r w:rsidR="002727DA">
        <w:t>YEAR</w:t>
      </w:r>
    </w:p>
    <w:p w14:paraId="7943E0CB" w14:textId="29236FD4" w:rsidR="00A955E3" w:rsidRPr="002727DA" w:rsidRDefault="007323E9" w:rsidP="00A52420">
      <w:pPr>
        <w:pStyle w:val="TItleheading"/>
        <w:rPr>
          <w:color w:val="auto"/>
        </w:rPr>
      </w:pPr>
      <w:r>
        <w:rPr>
          <w:color w:val="auto"/>
        </w:rPr>
        <w:t>Consumer p</w:t>
      </w:r>
      <w:r w:rsidR="003A647F" w:rsidRPr="002727DA">
        <w:rPr>
          <w:color w:val="auto"/>
        </w:rPr>
        <w:t xml:space="preserve">articipant </w:t>
      </w:r>
      <w:r w:rsidR="002727DA" w:rsidRPr="002727DA">
        <w:rPr>
          <w:color w:val="auto"/>
        </w:rPr>
        <w:t>i</w:t>
      </w:r>
      <w:r w:rsidR="003A647F" w:rsidRPr="002727DA">
        <w:rPr>
          <w:color w:val="auto"/>
        </w:rPr>
        <w:t xml:space="preserve">nformation </w:t>
      </w:r>
      <w:r w:rsidR="002727DA" w:rsidRPr="002727DA">
        <w:rPr>
          <w:color w:val="auto"/>
        </w:rPr>
        <w:t>s</w:t>
      </w:r>
      <w:r w:rsidR="003A647F" w:rsidRPr="002727DA">
        <w:rPr>
          <w:color w:val="auto"/>
        </w:rPr>
        <w:t>heet</w:t>
      </w:r>
    </w:p>
    <w:p w14:paraId="758D74F2" w14:textId="1046327F" w:rsidR="00F457AF" w:rsidRPr="00790D5F" w:rsidRDefault="002727DA" w:rsidP="0002792F">
      <w:pPr>
        <w:pStyle w:val="Introduction"/>
        <w:rPr>
          <w:rFonts w:cs="Arial"/>
          <w:color w:val="auto"/>
          <w:sz w:val="32"/>
          <w:szCs w:val="32"/>
        </w:rPr>
      </w:pPr>
      <w:bookmarkStart w:id="0" w:name="_Toc413932012"/>
      <w:bookmarkStart w:id="1" w:name="_Toc414007555"/>
      <w:bookmarkStart w:id="2" w:name="_Toc414010852"/>
      <w:bookmarkStart w:id="3" w:name="_Toc418500046"/>
      <w:bookmarkStart w:id="4" w:name="_Toc418500105"/>
      <w:bookmarkStart w:id="5" w:name="_Toc418500350"/>
      <w:bookmarkStart w:id="6" w:name="_Toc426713473"/>
      <w:r w:rsidRPr="00790D5F">
        <w:rPr>
          <w:rFonts w:cs="Arial"/>
          <w:color w:val="FF0000"/>
          <w:sz w:val="32"/>
          <w:szCs w:val="32"/>
        </w:rPr>
        <w:t>[Insert name of organisation]</w:t>
      </w:r>
      <w:r w:rsidR="00F457AF" w:rsidRPr="00790D5F">
        <w:rPr>
          <w:rFonts w:cs="Arial"/>
          <w:color w:val="auto"/>
          <w:sz w:val="32"/>
          <w:szCs w:val="32"/>
        </w:rPr>
        <w:t xml:space="preserve"> </w:t>
      </w:r>
      <w:r w:rsidRPr="00790D5F">
        <w:rPr>
          <w:rFonts w:cs="Arial"/>
          <w:color w:val="auto"/>
          <w:sz w:val="32"/>
          <w:szCs w:val="32"/>
        </w:rPr>
        <w:t xml:space="preserve">is committed to improving the health system, and the health experiences and outcomes for the community. </w:t>
      </w:r>
    </w:p>
    <w:p w14:paraId="689C9172" w14:textId="470F9BC6" w:rsidR="00425217" w:rsidRPr="00032C6F" w:rsidRDefault="00605D42" w:rsidP="00196BC7">
      <w:pPr>
        <w:pStyle w:val="Subhead2"/>
      </w:pPr>
      <w:r>
        <w:t>Introduction</w:t>
      </w:r>
    </w:p>
    <w:bookmarkEnd w:id="0"/>
    <w:bookmarkEnd w:id="1"/>
    <w:bookmarkEnd w:id="2"/>
    <w:bookmarkEnd w:id="3"/>
    <w:bookmarkEnd w:id="4"/>
    <w:bookmarkEnd w:id="5"/>
    <w:bookmarkEnd w:id="6"/>
    <w:p w14:paraId="40E80175" w14:textId="37AD99B8" w:rsidR="0044032D" w:rsidRPr="005939B4" w:rsidRDefault="0044032D" w:rsidP="00790D5F">
      <w:r w:rsidRPr="005939B4">
        <w:t>You are invited to take part in</w:t>
      </w:r>
      <w:r w:rsidR="001716AB">
        <w:t xml:space="preserve"> </w:t>
      </w:r>
      <w:r w:rsidR="002727DA" w:rsidRPr="002727DA">
        <w:rPr>
          <w:color w:val="FF0000"/>
        </w:rPr>
        <w:t>[</w:t>
      </w:r>
      <w:r w:rsidRPr="002727DA">
        <w:rPr>
          <w:color w:val="FF0000"/>
        </w:rPr>
        <w:t xml:space="preserve">insert </w:t>
      </w:r>
      <w:r w:rsidR="001716AB" w:rsidRPr="002727DA">
        <w:rPr>
          <w:color w:val="FF0000"/>
        </w:rPr>
        <w:t>project and</w:t>
      </w:r>
      <w:r w:rsidR="002727DA">
        <w:rPr>
          <w:color w:val="FF0000"/>
        </w:rPr>
        <w:t>/</w:t>
      </w:r>
      <w:r w:rsidR="001716AB" w:rsidRPr="002727DA">
        <w:rPr>
          <w:color w:val="FF0000"/>
        </w:rPr>
        <w:t>or activity</w:t>
      </w:r>
      <w:r w:rsidR="002727DA">
        <w:rPr>
          <w:color w:val="FF0000"/>
        </w:rPr>
        <w:t>]</w:t>
      </w:r>
      <w:r w:rsidRPr="004643C6">
        <w:rPr>
          <w:i/>
          <w:iCs/>
          <w:color w:val="FF0000"/>
        </w:rPr>
        <w:t>.</w:t>
      </w:r>
      <w:r w:rsidRPr="005939B4">
        <w:t xml:space="preserve"> The outcomes will contribute to the improvement of the quality and experience of people using</w:t>
      </w:r>
      <w:r w:rsidR="004643C6">
        <w:t xml:space="preserve"> </w:t>
      </w:r>
      <w:r w:rsidR="002727DA">
        <w:rPr>
          <w:color w:val="FF0000"/>
        </w:rPr>
        <w:t>[</w:t>
      </w:r>
      <w:r w:rsidRPr="002727DA">
        <w:rPr>
          <w:color w:val="FF0000"/>
        </w:rPr>
        <w:t>insert health service</w:t>
      </w:r>
      <w:r w:rsidR="002727DA">
        <w:rPr>
          <w:color w:val="FF0000"/>
        </w:rPr>
        <w:t>]</w:t>
      </w:r>
      <w:r w:rsidRPr="002727DA">
        <w:rPr>
          <w:i/>
          <w:iCs/>
          <w:color w:val="auto"/>
        </w:rPr>
        <w:t>.</w:t>
      </w:r>
      <w:r w:rsidRPr="005939B4">
        <w:t xml:space="preserve"> </w:t>
      </w:r>
    </w:p>
    <w:p w14:paraId="2787269C" w14:textId="08158480" w:rsidR="00096809" w:rsidRPr="00096809" w:rsidRDefault="00096809" w:rsidP="00790D5F">
      <w:r w:rsidRPr="00096809">
        <w:t>Before you decide to take part</w:t>
      </w:r>
      <w:r w:rsidR="002727DA">
        <w:t>,</w:t>
      </w:r>
      <w:r w:rsidRPr="00096809">
        <w:t xml:space="preserve"> it is important for you to understand why we would like you to take part. It is also good to understand what it will involve. Please take the time to read the following information and discuss it with others if you wish</w:t>
      </w:r>
      <w:r w:rsidR="002727DA">
        <w:t>.</w:t>
      </w:r>
    </w:p>
    <w:p w14:paraId="381B13E0" w14:textId="77777777" w:rsidR="008C3F1C" w:rsidRPr="000F3A57" w:rsidRDefault="008C3F1C" w:rsidP="000F3A57">
      <w:pPr>
        <w:pStyle w:val="Subhead2"/>
      </w:pPr>
      <w:r w:rsidRPr="000F3A57">
        <w:t xml:space="preserve">What is this activity about? </w:t>
      </w:r>
    </w:p>
    <w:p w14:paraId="01D64003" w14:textId="37F6EE3F" w:rsidR="008C3F1C" w:rsidRPr="0064044D" w:rsidRDefault="008C3F1C" w:rsidP="00790D5F">
      <w:pPr>
        <w:rPr>
          <w:i/>
          <w:iCs/>
        </w:rPr>
      </w:pPr>
      <w:r w:rsidRPr="000F3A57">
        <w:t xml:space="preserve">This </w:t>
      </w:r>
      <w:r w:rsidR="00614243" w:rsidRPr="00790D5F">
        <w:rPr>
          <w:color w:val="FF0000"/>
        </w:rPr>
        <w:t>[i</w:t>
      </w:r>
      <w:r w:rsidR="00B57A04" w:rsidRPr="00790D5F">
        <w:rPr>
          <w:color w:val="FF0000"/>
        </w:rPr>
        <w:t>nsert activity, e.g. interview, focus group, workshop</w:t>
      </w:r>
      <w:r w:rsidR="00790D5F" w:rsidRPr="00790D5F">
        <w:rPr>
          <w:color w:val="FF0000"/>
        </w:rPr>
        <w:t>,</w:t>
      </w:r>
      <w:r w:rsidR="00B57A04" w:rsidRPr="00790D5F">
        <w:rPr>
          <w:color w:val="FF0000"/>
        </w:rPr>
        <w:t xml:space="preserve"> etc</w:t>
      </w:r>
      <w:r w:rsidR="00790D5F" w:rsidRPr="00790D5F">
        <w:rPr>
          <w:color w:val="FF0000"/>
        </w:rPr>
        <w:t>]</w:t>
      </w:r>
      <w:r w:rsidR="00B57A04" w:rsidRPr="00790D5F">
        <w:rPr>
          <w:color w:val="FF0000"/>
        </w:rPr>
        <w:t xml:space="preserve"> </w:t>
      </w:r>
      <w:r w:rsidR="00B57A04" w:rsidRPr="00B57A04">
        <w:t>is</w:t>
      </w:r>
      <w:r w:rsidR="00B57A04">
        <w:rPr>
          <w:i/>
          <w:iCs/>
        </w:rPr>
        <w:t xml:space="preserve"> </w:t>
      </w:r>
      <w:r w:rsidRPr="000F3A57">
        <w:t xml:space="preserve">part of </w:t>
      </w:r>
      <w:r w:rsidR="00614243">
        <w:t xml:space="preserve">our organisation’s </w:t>
      </w:r>
      <w:r w:rsidRPr="000F3A57">
        <w:t xml:space="preserve">work to improve the experiences for people using our </w:t>
      </w:r>
      <w:r w:rsidR="00614243" w:rsidRPr="00790D5F">
        <w:rPr>
          <w:color w:val="FF0000"/>
        </w:rPr>
        <w:t>[</w:t>
      </w:r>
      <w:r w:rsidR="0064044D" w:rsidRPr="00790D5F">
        <w:rPr>
          <w:color w:val="FF0000"/>
        </w:rPr>
        <w:t xml:space="preserve">insert your </w:t>
      </w:r>
      <w:r w:rsidR="00614243" w:rsidRPr="00790D5F">
        <w:rPr>
          <w:color w:val="FF0000"/>
        </w:rPr>
        <w:t>program/team</w:t>
      </w:r>
      <w:r w:rsidR="0064044D" w:rsidRPr="00790D5F">
        <w:rPr>
          <w:color w:val="FF0000"/>
        </w:rPr>
        <w:t xml:space="preserve"> and the specific </w:t>
      </w:r>
      <w:r w:rsidR="006454C8" w:rsidRPr="00790D5F">
        <w:rPr>
          <w:color w:val="FF0000"/>
        </w:rPr>
        <w:t>services</w:t>
      </w:r>
      <w:r w:rsidR="0064044D" w:rsidRPr="00790D5F">
        <w:rPr>
          <w:color w:val="FF0000"/>
        </w:rPr>
        <w:t xml:space="preserve"> you are working on</w:t>
      </w:r>
      <w:r w:rsidR="00614243" w:rsidRPr="00790D5F">
        <w:rPr>
          <w:color w:val="FF0000"/>
        </w:rPr>
        <w:t>]</w:t>
      </w:r>
      <w:r w:rsidR="006A54FC" w:rsidRPr="00614243">
        <w:rPr>
          <w:color w:val="auto"/>
        </w:rPr>
        <w:t>.</w:t>
      </w:r>
    </w:p>
    <w:p w14:paraId="13625915" w14:textId="597CB092" w:rsidR="008C3F1C" w:rsidRPr="00671951" w:rsidRDefault="008C3F1C" w:rsidP="00790D5F">
      <w:pPr>
        <w:rPr>
          <w:i/>
          <w:iCs/>
        </w:rPr>
      </w:pPr>
      <w:r w:rsidRPr="000F3A57">
        <w:t>Specifically, this</w:t>
      </w:r>
      <w:r w:rsidR="00614243">
        <w:t xml:space="preserve"> will</w:t>
      </w:r>
      <w:r w:rsidR="00671951">
        <w:t xml:space="preserve"> </w:t>
      </w:r>
      <w:r w:rsidR="00614243" w:rsidRPr="00790D5F">
        <w:rPr>
          <w:color w:val="FF0000"/>
        </w:rPr>
        <w:t>[i</w:t>
      </w:r>
      <w:r w:rsidRPr="00790D5F">
        <w:rPr>
          <w:color w:val="FF0000"/>
        </w:rPr>
        <w:t>nsert specific purpose and desired outcome of the activity for the project</w:t>
      </w:r>
      <w:r w:rsidR="00614243" w:rsidRPr="00790D5F">
        <w:rPr>
          <w:color w:val="FF0000"/>
        </w:rPr>
        <w:t>]</w:t>
      </w:r>
      <w:r w:rsidR="00614243" w:rsidRPr="00614243">
        <w:rPr>
          <w:color w:val="auto"/>
        </w:rPr>
        <w:t>.</w:t>
      </w:r>
    </w:p>
    <w:p w14:paraId="3F0031A1" w14:textId="77777777" w:rsidR="008C3F1C" w:rsidRPr="0054354C" w:rsidRDefault="008C3F1C" w:rsidP="0054354C">
      <w:pPr>
        <w:pStyle w:val="Subhead2"/>
      </w:pPr>
      <w:r w:rsidRPr="0054354C">
        <w:t>Why have you asked me to participate?</w:t>
      </w:r>
    </w:p>
    <w:p w14:paraId="09EBF5E0" w14:textId="3061F7D3" w:rsidR="00873DE8" w:rsidRDefault="00C03AFD" w:rsidP="00790D5F">
      <w:r w:rsidRPr="001E2EE3">
        <w:rPr>
          <w:shd w:val="clear" w:color="auto" w:fill="FAFAFA"/>
        </w:rPr>
        <w:t>We are looking for people with experience of using our health service. Your experience can provide valuable insight into what works well and not so well. You can tell us what can improve for people using the service in the future.</w:t>
      </w:r>
    </w:p>
    <w:p w14:paraId="05969EA7" w14:textId="7F4D303C" w:rsidR="00873DE8" w:rsidRDefault="009C1C67" w:rsidP="001E2EE3">
      <w:pPr>
        <w:pStyle w:val="Subhead2"/>
      </w:pPr>
      <w:r w:rsidRPr="00F31CFC">
        <w:t>If you participate</w:t>
      </w:r>
      <w:r w:rsidR="001E2EE3">
        <w:t>,</w:t>
      </w:r>
      <w:r w:rsidRPr="00F31CFC">
        <w:t xml:space="preserve"> what will we ask you to do? </w:t>
      </w:r>
    </w:p>
    <w:p w14:paraId="05F644D2" w14:textId="75F88F18" w:rsidR="009C1C67" w:rsidRDefault="009C1C67" w:rsidP="00790D5F">
      <w:pPr>
        <w:rPr>
          <w:color w:val="FF0000"/>
        </w:rPr>
      </w:pPr>
      <w:r w:rsidRPr="00F31CFC">
        <w:t xml:space="preserve">If you agree to </w:t>
      </w:r>
      <w:r w:rsidR="00826DEE">
        <w:t>take part</w:t>
      </w:r>
      <w:r w:rsidR="001E2EE3">
        <w:t>,</w:t>
      </w:r>
      <w:r w:rsidR="00826DEE">
        <w:t xml:space="preserve"> you will b</w:t>
      </w:r>
      <w:r w:rsidRPr="00F31CFC">
        <w:t xml:space="preserve">e asked </w:t>
      </w:r>
      <w:r w:rsidR="00873DE8">
        <w:t xml:space="preserve">to </w:t>
      </w:r>
      <w:r w:rsidRPr="00F31CFC">
        <w:t xml:space="preserve">provide written, verbal or digital consent and </w:t>
      </w:r>
      <w:r w:rsidR="00282CF1">
        <w:t xml:space="preserve">join us </w:t>
      </w:r>
      <w:r w:rsidRPr="00F31CFC">
        <w:t xml:space="preserve">in </w:t>
      </w:r>
      <w:r w:rsidR="001E2EE3" w:rsidRPr="001E2EE3">
        <w:rPr>
          <w:color w:val="FF0000"/>
        </w:rPr>
        <w:t>[</w:t>
      </w:r>
      <w:r w:rsidR="00302A43" w:rsidRPr="001E2EE3">
        <w:rPr>
          <w:color w:val="FF0000"/>
        </w:rPr>
        <w:t>insert activity/s e.g.</w:t>
      </w:r>
      <w:r w:rsidRPr="001E2EE3">
        <w:rPr>
          <w:color w:val="FF0000"/>
        </w:rPr>
        <w:t>, a focus group, interview testing discussion, workshop etc</w:t>
      </w:r>
      <w:r w:rsidR="001E2EE3" w:rsidRPr="001E2EE3">
        <w:rPr>
          <w:color w:val="FF0000"/>
        </w:rPr>
        <w:t>]</w:t>
      </w:r>
      <w:r w:rsidR="001E2EE3">
        <w:rPr>
          <w:color w:val="FF0000"/>
        </w:rPr>
        <w:t>.</w:t>
      </w:r>
    </w:p>
    <w:p w14:paraId="3A0D706A" w14:textId="5FD83913" w:rsidR="00282CF1" w:rsidRPr="00282CF1" w:rsidRDefault="009C1C67" w:rsidP="009C1C67">
      <w:pPr>
        <w:rPr>
          <w:b/>
          <w:bCs/>
          <w:sz w:val="26"/>
          <w:szCs w:val="26"/>
        </w:rPr>
      </w:pPr>
      <w:r w:rsidRPr="00F31CFC">
        <w:rPr>
          <w:sz w:val="26"/>
          <w:szCs w:val="26"/>
        </w:rPr>
        <w:tab/>
      </w:r>
      <w:r w:rsidRPr="00282CF1">
        <w:rPr>
          <w:b/>
          <w:bCs/>
          <w:sz w:val="26"/>
          <w:szCs w:val="26"/>
        </w:rPr>
        <w:t>Where</w:t>
      </w:r>
      <w:r w:rsidR="001E2EE3">
        <w:rPr>
          <w:b/>
          <w:bCs/>
          <w:sz w:val="26"/>
          <w:szCs w:val="26"/>
        </w:rPr>
        <w:t>,</w:t>
      </w:r>
      <w:r w:rsidRPr="00282CF1">
        <w:rPr>
          <w:b/>
          <w:bCs/>
          <w:sz w:val="26"/>
          <w:szCs w:val="26"/>
        </w:rPr>
        <w:t xml:space="preserve"> when and how will this </w:t>
      </w:r>
      <w:r w:rsidR="00826DEE">
        <w:rPr>
          <w:b/>
          <w:bCs/>
          <w:sz w:val="26"/>
          <w:szCs w:val="26"/>
        </w:rPr>
        <w:t>happen</w:t>
      </w:r>
      <w:r w:rsidRPr="00282CF1">
        <w:rPr>
          <w:b/>
          <w:bCs/>
          <w:sz w:val="26"/>
          <w:szCs w:val="26"/>
        </w:rPr>
        <w:t>?</w:t>
      </w:r>
    </w:p>
    <w:p w14:paraId="3CA1EA6E" w14:textId="051289A6" w:rsidR="001E2EE3" w:rsidRPr="00637253" w:rsidRDefault="009C1C67" w:rsidP="00637253">
      <w:pPr>
        <w:ind w:firstLine="720"/>
        <w:rPr>
          <w:b/>
          <w:bCs/>
          <w:sz w:val="26"/>
          <w:szCs w:val="26"/>
        </w:rPr>
      </w:pPr>
      <w:r w:rsidRPr="00282CF1">
        <w:rPr>
          <w:b/>
          <w:bCs/>
          <w:sz w:val="26"/>
          <w:szCs w:val="26"/>
        </w:rPr>
        <w:t>How long will it take?</w:t>
      </w:r>
      <w:bookmarkStart w:id="7" w:name="_GoBack"/>
      <w:bookmarkEnd w:id="7"/>
    </w:p>
    <w:p w14:paraId="321A5376" w14:textId="662CBE9E" w:rsidR="009C1C67" w:rsidRDefault="009C1C67" w:rsidP="009C1C67">
      <w:pPr>
        <w:rPr>
          <w:b/>
          <w:bCs/>
          <w:sz w:val="26"/>
          <w:szCs w:val="26"/>
        </w:rPr>
      </w:pPr>
      <w:r w:rsidRPr="00282CF1">
        <w:rPr>
          <w:b/>
          <w:bCs/>
          <w:sz w:val="26"/>
          <w:szCs w:val="26"/>
        </w:rPr>
        <w:tab/>
        <w:t>What questions will be asked</w:t>
      </w:r>
      <w:r w:rsidR="00D37E81">
        <w:rPr>
          <w:b/>
          <w:bCs/>
          <w:sz w:val="26"/>
          <w:szCs w:val="26"/>
        </w:rPr>
        <w:t>?</w:t>
      </w:r>
    </w:p>
    <w:p w14:paraId="29BD2706" w14:textId="386DBDB2" w:rsidR="00D557D3" w:rsidRPr="00291D50" w:rsidRDefault="00826DEE" w:rsidP="00291D50">
      <w:pPr>
        <w:rPr>
          <w:b/>
          <w:bCs/>
          <w:sz w:val="26"/>
          <w:szCs w:val="26"/>
        </w:rPr>
      </w:pPr>
      <w:r w:rsidRPr="00826DEE">
        <w:t>You</w:t>
      </w:r>
      <w:r>
        <w:t xml:space="preserve"> can let us know if you would like to stay up to date with what happens next.</w:t>
      </w:r>
    </w:p>
    <w:p w14:paraId="1E87983C" w14:textId="29B01757" w:rsidR="008C3F1C" w:rsidRPr="0054354C" w:rsidRDefault="008C3F1C" w:rsidP="001E2EE3">
      <w:pPr>
        <w:pStyle w:val="Subhead2"/>
      </w:pPr>
      <w:r w:rsidRPr="0054354C">
        <w:lastRenderedPageBreak/>
        <w:t xml:space="preserve">Who can participate? </w:t>
      </w:r>
    </w:p>
    <w:p w14:paraId="52E7F017" w14:textId="77777777" w:rsidR="008C3F1C" w:rsidRPr="0054354C" w:rsidRDefault="008C3F1C" w:rsidP="00790D5F">
      <w:r w:rsidRPr="0054354C">
        <w:t xml:space="preserve">Participating in this activity is suitable for you if you are a person: </w:t>
      </w:r>
    </w:p>
    <w:p w14:paraId="26F28856" w14:textId="6BFC3705" w:rsidR="008C3F1C" w:rsidRPr="00E6562B" w:rsidRDefault="001E2EE3" w:rsidP="00F40CB0">
      <w:pPr>
        <w:pStyle w:val="ListParagraph"/>
        <w:numPr>
          <w:ilvl w:val="0"/>
          <w:numId w:val="13"/>
        </w:numPr>
        <w:rPr>
          <w:color w:val="FF0000"/>
          <w:sz w:val="26"/>
          <w:szCs w:val="26"/>
        </w:rPr>
      </w:pPr>
      <w:r>
        <w:rPr>
          <w:color w:val="FF0000"/>
          <w:sz w:val="26"/>
          <w:szCs w:val="26"/>
        </w:rPr>
        <w:t>[</w:t>
      </w:r>
      <w:r w:rsidR="008C3F1C" w:rsidRPr="00E6562B">
        <w:rPr>
          <w:color w:val="FF0000"/>
          <w:sz w:val="26"/>
          <w:szCs w:val="26"/>
        </w:rPr>
        <w:t>Insert your requirements here in bullets</w:t>
      </w:r>
      <w:r w:rsidR="001A0AC9" w:rsidRPr="00E6562B">
        <w:rPr>
          <w:color w:val="FF0000"/>
          <w:sz w:val="26"/>
          <w:szCs w:val="26"/>
        </w:rPr>
        <w:t>, examples are included below</w:t>
      </w:r>
      <w:r>
        <w:rPr>
          <w:color w:val="FF0000"/>
          <w:sz w:val="26"/>
          <w:szCs w:val="26"/>
        </w:rPr>
        <w:t>]</w:t>
      </w:r>
      <w:r w:rsidR="008C3F1C" w:rsidRPr="00E6562B">
        <w:rPr>
          <w:color w:val="FF0000"/>
          <w:sz w:val="26"/>
          <w:szCs w:val="26"/>
        </w:rPr>
        <w:t>:</w:t>
      </w:r>
    </w:p>
    <w:p w14:paraId="416506E3" w14:textId="7E8AD371" w:rsidR="008C3F1C" w:rsidRPr="00D557D3" w:rsidRDefault="001E2EE3" w:rsidP="008C3F1C">
      <w:pPr>
        <w:pStyle w:val="ListParagraph"/>
        <w:numPr>
          <w:ilvl w:val="0"/>
          <w:numId w:val="13"/>
        </w:numPr>
        <w:spacing w:after="200"/>
        <w:rPr>
          <w:i/>
          <w:iCs/>
          <w:color w:val="FF0000"/>
          <w:sz w:val="26"/>
          <w:szCs w:val="26"/>
        </w:rPr>
      </w:pPr>
      <w:r>
        <w:rPr>
          <w:i/>
          <w:iCs/>
          <w:color w:val="FF0000"/>
          <w:sz w:val="26"/>
          <w:szCs w:val="26"/>
        </w:rPr>
        <w:t>w</w:t>
      </w:r>
      <w:r w:rsidR="008C3F1C" w:rsidRPr="00D557D3">
        <w:rPr>
          <w:i/>
          <w:iCs/>
          <w:color w:val="FF0000"/>
          <w:sz w:val="26"/>
          <w:szCs w:val="26"/>
        </w:rPr>
        <w:t xml:space="preserve">ho has used a phone or computer to access health services in the past 6 </w:t>
      </w:r>
      <w:r w:rsidR="0054354C" w:rsidRPr="00D557D3">
        <w:rPr>
          <w:i/>
          <w:iCs/>
          <w:color w:val="FF0000"/>
          <w:sz w:val="26"/>
          <w:szCs w:val="26"/>
        </w:rPr>
        <w:t>months?</w:t>
      </w:r>
    </w:p>
    <w:p w14:paraId="5BC5FC6B" w14:textId="122073AA" w:rsidR="008C3F1C" w:rsidRPr="00D557D3" w:rsidRDefault="001E2EE3" w:rsidP="008C3F1C">
      <w:pPr>
        <w:pStyle w:val="ListParagraph"/>
        <w:numPr>
          <w:ilvl w:val="0"/>
          <w:numId w:val="13"/>
        </w:numPr>
        <w:spacing w:after="200"/>
        <w:rPr>
          <w:i/>
          <w:iCs/>
          <w:color w:val="FF0000"/>
          <w:sz w:val="26"/>
          <w:szCs w:val="26"/>
        </w:rPr>
      </w:pPr>
      <w:r>
        <w:rPr>
          <w:i/>
          <w:iCs/>
          <w:color w:val="FF0000"/>
          <w:sz w:val="26"/>
          <w:szCs w:val="26"/>
        </w:rPr>
        <w:t>[d</w:t>
      </w:r>
      <w:r w:rsidR="008C3F1C" w:rsidRPr="00D557D3">
        <w:rPr>
          <w:i/>
          <w:iCs/>
          <w:color w:val="FF0000"/>
          <w:sz w:val="26"/>
          <w:szCs w:val="26"/>
        </w:rPr>
        <w:t>emographic requirements (age gender, ethnicity, etc)</w:t>
      </w:r>
      <w:r>
        <w:rPr>
          <w:i/>
          <w:iCs/>
          <w:color w:val="FF0000"/>
          <w:sz w:val="26"/>
          <w:szCs w:val="26"/>
        </w:rPr>
        <w:t>]</w:t>
      </w:r>
    </w:p>
    <w:p w14:paraId="5571796D" w14:textId="77777777" w:rsidR="008C3F1C" w:rsidRPr="00D557D3" w:rsidRDefault="008C3F1C" w:rsidP="008C3F1C">
      <w:pPr>
        <w:pStyle w:val="ListParagraph"/>
        <w:numPr>
          <w:ilvl w:val="0"/>
          <w:numId w:val="13"/>
        </w:numPr>
        <w:spacing w:after="200"/>
        <w:rPr>
          <w:i/>
          <w:iCs/>
          <w:color w:val="FF0000"/>
          <w:sz w:val="26"/>
          <w:szCs w:val="26"/>
        </w:rPr>
      </w:pPr>
      <w:r w:rsidRPr="00D557D3">
        <w:rPr>
          <w:i/>
          <w:iCs/>
          <w:color w:val="FF0000"/>
          <w:sz w:val="26"/>
          <w:szCs w:val="26"/>
        </w:rPr>
        <w:t>can make their own decisions about whether to participate and complete an interview in English. As we don’t have access to interpreters for the project, you will also need to speak and understand English well enough to compete the interview in English</w:t>
      </w:r>
    </w:p>
    <w:p w14:paraId="3565274D" w14:textId="1ECFAAF8" w:rsidR="00E6562B" w:rsidRPr="001E2EE3" w:rsidRDefault="001E2EE3" w:rsidP="001E2EE3">
      <w:pPr>
        <w:pStyle w:val="ListParagraph"/>
        <w:numPr>
          <w:ilvl w:val="0"/>
          <w:numId w:val="13"/>
        </w:numPr>
        <w:spacing w:after="200"/>
        <w:rPr>
          <w:i/>
          <w:iCs/>
          <w:color w:val="FF0000"/>
          <w:sz w:val="26"/>
          <w:szCs w:val="26"/>
        </w:rPr>
      </w:pPr>
      <w:r>
        <w:rPr>
          <w:i/>
          <w:iCs/>
          <w:color w:val="FF0000"/>
          <w:sz w:val="26"/>
          <w:szCs w:val="26"/>
        </w:rPr>
        <w:t>h</w:t>
      </w:r>
      <w:r w:rsidR="008C3F1C" w:rsidRPr="00D557D3">
        <w:rPr>
          <w:i/>
          <w:iCs/>
          <w:color w:val="FF0000"/>
          <w:sz w:val="26"/>
          <w:szCs w:val="26"/>
        </w:rPr>
        <w:t>ave access to a phone o</w:t>
      </w:r>
      <w:r w:rsidR="001A0AC9" w:rsidRPr="00D557D3">
        <w:rPr>
          <w:i/>
          <w:iCs/>
          <w:color w:val="FF0000"/>
          <w:sz w:val="26"/>
          <w:szCs w:val="26"/>
        </w:rPr>
        <w:t>r</w:t>
      </w:r>
      <w:r w:rsidR="008C3F1C" w:rsidRPr="00D557D3">
        <w:rPr>
          <w:i/>
          <w:iCs/>
          <w:color w:val="FF0000"/>
          <w:sz w:val="26"/>
          <w:szCs w:val="26"/>
        </w:rPr>
        <w:t xml:space="preserve"> Skype (etc) to participate in a virtual session</w:t>
      </w:r>
      <w:r>
        <w:rPr>
          <w:i/>
          <w:iCs/>
          <w:color w:val="FF0000"/>
          <w:sz w:val="26"/>
          <w:szCs w:val="26"/>
        </w:rPr>
        <w:t xml:space="preserve"> and</w:t>
      </w:r>
      <w:r w:rsidR="001A0AC9" w:rsidRPr="00D557D3">
        <w:rPr>
          <w:i/>
          <w:iCs/>
          <w:color w:val="FF0000"/>
          <w:sz w:val="26"/>
          <w:szCs w:val="26"/>
        </w:rPr>
        <w:t>/</w:t>
      </w:r>
      <w:r>
        <w:rPr>
          <w:i/>
          <w:iCs/>
          <w:color w:val="FF0000"/>
          <w:sz w:val="26"/>
          <w:szCs w:val="26"/>
        </w:rPr>
        <w:t>or</w:t>
      </w:r>
      <w:r w:rsidR="001A0AC9" w:rsidRPr="00D557D3">
        <w:rPr>
          <w:i/>
          <w:iCs/>
          <w:color w:val="FF0000"/>
          <w:sz w:val="26"/>
          <w:szCs w:val="26"/>
        </w:rPr>
        <w:t xml:space="preserve"> can travel </w:t>
      </w:r>
      <w:r w:rsidR="00E6562B" w:rsidRPr="00D557D3">
        <w:rPr>
          <w:i/>
          <w:iCs/>
          <w:color w:val="FF0000"/>
          <w:sz w:val="26"/>
          <w:szCs w:val="26"/>
        </w:rPr>
        <w:t>to participate</w:t>
      </w:r>
    </w:p>
    <w:p w14:paraId="58559C41" w14:textId="316D6406" w:rsidR="008C3F1C" w:rsidRPr="002115E5" w:rsidRDefault="008C3F1C" w:rsidP="001E2EE3">
      <w:pPr>
        <w:pStyle w:val="Subhead2"/>
      </w:pPr>
      <w:r w:rsidRPr="002115E5">
        <w:t>What are the risks and benefits of participating?</w:t>
      </w:r>
    </w:p>
    <w:p w14:paraId="184BA430" w14:textId="6DA2870E" w:rsidR="002115E5" w:rsidRPr="002115E5" w:rsidRDefault="002115E5" w:rsidP="00790D5F">
      <w:r w:rsidRPr="001F58A5">
        <w:t xml:space="preserve">We think the risks of participating in this project are </w:t>
      </w:r>
      <w:r w:rsidR="001E2EE3" w:rsidRPr="001E2EE3">
        <w:rPr>
          <w:color w:val="FF0000"/>
        </w:rPr>
        <w:t>[</w:t>
      </w:r>
      <w:r w:rsidRPr="001E2EE3">
        <w:rPr>
          <w:color w:val="FF0000"/>
        </w:rPr>
        <w:t>insert low/medium/high</w:t>
      </w:r>
      <w:r w:rsidR="001E2EE3" w:rsidRPr="001E2EE3">
        <w:rPr>
          <w:color w:val="FF0000"/>
        </w:rPr>
        <w:t xml:space="preserve"> risks]</w:t>
      </w:r>
      <w:r w:rsidRPr="002115E5">
        <w:t xml:space="preserve">. </w:t>
      </w:r>
    </w:p>
    <w:p w14:paraId="28E695EA" w14:textId="733B4E11" w:rsidR="002115E5" w:rsidRPr="002115E5" w:rsidRDefault="002115E5" w:rsidP="00790D5F">
      <w:r w:rsidRPr="002115E5">
        <w:t xml:space="preserve">You will use your own time to talk to us. You may get tired or emotional when taking part because it may bring up difficult memories. We will offer to have a break or stop the activity, or you can ask to stop at any time. </w:t>
      </w:r>
    </w:p>
    <w:p w14:paraId="7CB9F6C8" w14:textId="03948E49" w:rsidR="008C3F1C" w:rsidRPr="001F58A5" w:rsidRDefault="008C3F1C" w:rsidP="001E2EE3">
      <w:pPr>
        <w:pStyle w:val="Subhead2"/>
      </w:pPr>
      <w:r w:rsidRPr="001F58A5">
        <w:t>What if you don’t want to take part or you want to withdraw later?</w:t>
      </w:r>
    </w:p>
    <w:p w14:paraId="1A238B29" w14:textId="1F3C63F4" w:rsidR="008C3F1C" w:rsidRPr="001F58A5" w:rsidRDefault="008C3F1C" w:rsidP="00790D5F">
      <w:r w:rsidRPr="001F58A5">
        <w:t xml:space="preserve">Participation in this activity is voluntary. You do not have to take part in it.  </w:t>
      </w:r>
    </w:p>
    <w:p w14:paraId="7FBC7AA9" w14:textId="6764ADC2" w:rsidR="0048611F" w:rsidRPr="0048611F" w:rsidRDefault="0048611F" w:rsidP="00790D5F">
      <w:r w:rsidRPr="0048611F">
        <w:t xml:space="preserve">If you do take part, you can withdraw at any time without having to give a reason. Whatever you decide, it will not affect your relationship with </w:t>
      </w:r>
      <w:r w:rsidR="001E2EE3" w:rsidRPr="001E2EE3">
        <w:rPr>
          <w:color w:val="FF0000"/>
        </w:rPr>
        <w:t>[insert name of organisation]</w:t>
      </w:r>
      <w:r w:rsidRPr="0048611F">
        <w:t>.</w:t>
      </w:r>
    </w:p>
    <w:p w14:paraId="5EE66D22" w14:textId="20899F4B" w:rsidR="00AB4A47" w:rsidRDefault="008C3F1C" w:rsidP="001E2EE3">
      <w:pPr>
        <w:pStyle w:val="Subhead2"/>
      </w:pPr>
      <w:r w:rsidRPr="001F58A5">
        <w:t>How will your information be used</w:t>
      </w:r>
      <w:r w:rsidR="001E2EE3">
        <w:t xml:space="preserve"> and w</w:t>
      </w:r>
      <w:r w:rsidRPr="001F58A5">
        <w:t>hat happens with the results?</w:t>
      </w:r>
    </w:p>
    <w:p w14:paraId="5EE6DF79" w14:textId="77777777" w:rsidR="001E2EE3" w:rsidRDefault="00AB4A47" w:rsidP="00790D5F">
      <w:r w:rsidRPr="00AB4A47">
        <w:t xml:space="preserve">The information you share will be used to make improvements to healthcare in NSW. Written reports, presentations and other similar material will be shared within </w:t>
      </w:r>
      <w:r w:rsidR="001E2EE3" w:rsidRPr="001E2EE3">
        <w:rPr>
          <w:color w:val="FF0000"/>
        </w:rPr>
        <w:t xml:space="preserve">[insert </w:t>
      </w:r>
      <w:r w:rsidR="001E2EE3">
        <w:rPr>
          <w:color w:val="FF0000"/>
        </w:rPr>
        <w:t>which organisations the</w:t>
      </w:r>
      <w:r w:rsidR="001E2EE3" w:rsidRPr="001E2EE3">
        <w:rPr>
          <w:color w:val="FF0000"/>
        </w:rPr>
        <w:t xml:space="preserve"> information will be shared</w:t>
      </w:r>
      <w:r w:rsidR="001E2EE3">
        <w:rPr>
          <w:color w:val="FF0000"/>
        </w:rPr>
        <w:t xml:space="preserve"> with; e.g. NSW Health</w:t>
      </w:r>
      <w:r w:rsidR="001E2EE3" w:rsidRPr="001E2EE3">
        <w:rPr>
          <w:color w:val="FF0000"/>
        </w:rPr>
        <w:t>]</w:t>
      </w:r>
      <w:r w:rsidRPr="00AB4A47">
        <w:t xml:space="preserve">. Your information will be anonymous. </w:t>
      </w:r>
    </w:p>
    <w:p w14:paraId="7A554164" w14:textId="2AD32976" w:rsidR="00AB4A47" w:rsidRDefault="00AB4A47" w:rsidP="00790D5F">
      <w:pPr>
        <w:rPr>
          <w:rFonts w:asciiTheme="majorHAnsi" w:eastAsiaTheme="majorEastAsia" w:hAnsiTheme="majorHAnsi" w:cstheme="majorBidi"/>
          <w:b/>
          <w:bCs/>
        </w:rPr>
      </w:pPr>
      <w:r w:rsidRPr="00AB4A47">
        <w:t xml:space="preserve">We expect to present the information at professional conferences and on </w:t>
      </w:r>
      <w:r>
        <w:t>o</w:t>
      </w:r>
      <w:r w:rsidRPr="00AB4A47">
        <w:t xml:space="preserve">ur website. This website can be accessed at </w:t>
      </w:r>
      <w:r w:rsidR="001E2EE3" w:rsidRPr="001E2EE3">
        <w:rPr>
          <w:color w:val="FF0000"/>
        </w:rPr>
        <w:t>[insert URL]</w:t>
      </w:r>
      <w:r w:rsidR="001E2EE3">
        <w:t xml:space="preserve"> </w:t>
      </w:r>
    </w:p>
    <w:p w14:paraId="05FA8253" w14:textId="62D757EE" w:rsidR="00AB4A47" w:rsidRPr="00AB4A47" w:rsidRDefault="00AB4A47" w:rsidP="00790D5F">
      <w:pPr>
        <w:rPr>
          <w:rFonts w:asciiTheme="majorHAnsi" w:eastAsiaTheme="majorEastAsia" w:hAnsiTheme="majorHAnsi" w:cstheme="majorBidi"/>
          <w:b/>
          <w:bCs/>
        </w:rPr>
      </w:pPr>
      <w:r w:rsidRPr="00AB4A47">
        <w:t xml:space="preserve">Publication in academic and professional journals may follow. </w:t>
      </w:r>
    </w:p>
    <w:p w14:paraId="506D862B" w14:textId="00C237B4" w:rsidR="00AB4A47" w:rsidRPr="00AB4A47" w:rsidRDefault="00AB4A47" w:rsidP="00790D5F">
      <w:r w:rsidRPr="00AB4A47">
        <w:t xml:space="preserve">If you do take part, you can withdraw at any time without having to give a reason. Whatever you decide, it will not affect your relationship with </w:t>
      </w:r>
      <w:r w:rsidR="001E2EE3">
        <w:t>our organisation</w:t>
      </w:r>
      <w:r w:rsidRPr="00AB4A47">
        <w:t>.</w:t>
      </w:r>
    </w:p>
    <w:p w14:paraId="25992A62" w14:textId="096F2353" w:rsidR="008C3F1C" w:rsidRPr="001F58A5" w:rsidRDefault="008C3F1C" w:rsidP="004E7AEC">
      <w:pPr>
        <w:pStyle w:val="Subhead2"/>
      </w:pPr>
      <w:r w:rsidRPr="001F58A5">
        <w:lastRenderedPageBreak/>
        <w:t xml:space="preserve">How will your confidentiality be protected? </w:t>
      </w:r>
    </w:p>
    <w:p w14:paraId="7E71E00E" w14:textId="4AAE9849" w:rsidR="00F96515" w:rsidRPr="00F96515" w:rsidRDefault="00F96515" w:rsidP="00790D5F">
      <w:r w:rsidRPr="00F96515">
        <w:t xml:space="preserve">Activities may be recorded or </w:t>
      </w:r>
      <w:r w:rsidR="001E2EE3" w:rsidRPr="00F96515">
        <w:t>transcribed,</w:t>
      </w:r>
      <w:r w:rsidRPr="00F96515">
        <w:t xml:space="preserve"> and the data </w:t>
      </w:r>
      <w:r w:rsidR="001E2EE3">
        <w:t xml:space="preserve">will be </w:t>
      </w:r>
      <w:r w:rsidRPr="00F96515">
        <w:t xml:space="preserve">secured. Only authorised people will have access to this information. Written reports and presentations will not include any identifying information. All information will be de-identified, and you will remain anonymous. You will be given a consent form to record and manage your preferences. </w:t>
      </w:r>
    </w:p>
    <w:p w14:paraId="28E1A8BC" w14:textId="46FA4730" w:rsidR="00F96515" w:rsidRPr="00F96515" w:rsidRDefault="00F96515" w:rsidP="00790D5F">
      <w:r w:rsidRPr="00F96515">
        <w:t xml:space="preserve">Under exceptional circumstances we may need to disclose any information you have provided. We will </w:t>
      </w:r>
      <w:r w:rsidR="004E7AEC">
        <w:t>inform</w:t>
      </w:r>
      <w:r w:rsidRPr="00F96515">
        <w:t xml:space="preserve"> you of this. </w:t>
      </w:r>
    </w:p>
    <w:p w14:paraId="134D4649" w14:textId="3A2B7DD0" w:rsidR="008C3F1C" w:rsidRPr="001F58A5" w:rsidRDefault="008C3F1C" w:rsidP="004E7AEC">
      <w:pPr>
        <w:pStyle w:val="Subhead2"/>
      </w:pPr>
      <w:r w:rsidRPr="001F58A5">
        <w:t>What if you have further questions, concerns or a complaint?</w:t>
      </w:r>
    </w:p>
    <w:p w14:paraId="168E19B7" w14:textId="01F81489" w:rsidR="008C3F1C" w:rsidRPr="001F58A5" w:rsidRDefault="008C3F1C" w:rsidP="00790D5F">
      <w:r w:rsidRPr="001F58A5">
        <w:t xml:space="preserve">You can contact </w:t>
      </w:r>
      <w:r w:rsidR="004E7AEC">
        <w:rPr>
          <w:color w:val="FF0000"/>
        </w:rPr>
        <w:t>[insert pr</w:t>
      </w:r>
      <w:r w:rsidR="006A7460" w:rsidRPr="00D244B4">
        <w:rPr>
          <w:color w:val="FF0000"/>
        </w:rPr>
        <w:t>oject contact name</w:t>
      </w:r>
      <w:r w:rsidR="004E7AEC">
        <w:rPr>
          <w:color w:val="FF0000"/>
        </w:rPr>
        <w:t>]</w:t>
      </w:r>
      <w:r w:rsidR="006A7460" w:rsidRPr="00D244B4">
        <w:rPr>
          <w:color w:val="FF0000"/>
        </w:rPr>
        <w:t xml:space="preserve"> </w:t>
      </w:r>
      <w:r w:rsidRPr="001F58A5">
        <w:t>at any time with questions or concerns</w:t>
      </w:r>
      <w:r w:rsidR="004E7AEC">
        <w:t>,</w:t>
      </w:r>
      <w:r w:rsidRPr="001F58A5">
        <w:t xml:space="preserve"> or to make a complaint about th</w:t>
      </w:r>
      <w:r w:rsidR="00D244B4">
        <w:t>is</w:t>
      </w:r>
      <w:r w:rsidRPr="001F58A5">
        <w:t xml:space="preserve"> activity. </w:t>
      </w:r>
    </w:p>
    <w:p w14:paraId="5D823AFA" w14:textId="3D97887C" w:rsidR="00511030" w:rsidRDefault="009C25D2" w:rsidP="00790D5F">
      <w:r>
        <w:rPr>
          <w:color w:val="FF0000"/>
        </w:rPr>
        <w:t>P</w:t>
      </w:r>
      <w:r w:rsidR="00D244B4" w:rsidRPr="00DF65CC">
        <w:rPr>
          <w:color w:val="FF0000"/>
        </w:rPr>
        <w:t xml:space="preserve">roject contact name </w:t>
      </w:r>
    </w:p>
    <w:p w14:paraId="6035B1DE" w14:textId="66273ADB" w:rsidR="00511030" w:rsidRDefault="009C25D2" w:rsidP="00790D5F">
      <w:r>
        <w:rPr>
          <w:color w:val="FF0000"/>
        </w:rPr>
        <w:t>E</w:t>
      </w:r>
      <w:r w:rsidR="00D244B4" w:rsidRPr="00DF65CC">
        <w:rPr>
          <w:color w:val="FF0000"/>
        </w:rPr>
        <w:t>mail</w:t>
      </w:r>
    </w:p>
    <w:p w14:paraId="647D47FC" w14:textId="55EF638B" w:rsidR="008C3F1C" w:rsidRPr="001F58A5" w:rsidRDefault="009C25D2" w:rsidP="00790D5F">
      <w:r>
        <w:rPr>
          <w:color w:val="FF0000"/>
        </w:rPr>
        <w:t>Ph</w:t>
      </w:r>
      <w:r w:rsidR="00D244B4" w:rsidRPr="00DF65CC">
        <w:rPr>
          <w:color w:val="FF0000"/>
        </w:rPr>
        <w:t>one number</w:t>
      </w:r>
    </w:p>
    <w:p w14:paraId="61E41277" w14:textId="77777777" w:rsidR="008C3F1C" w:rsidRPr="001F58A5" w:rsidRDefault="008C3F1C" w:rsidP="004E7AEC">
      <w:pPr>
        <w:pStyle w:val="Subhead2"/>
      </w:pPr>
      <w:r w:rsidRPr="001F58A5">
        <w:t>Will taking part in the discussion cost me anything, and will I be paid?</w:t>
      </w:r>
    </w:p>
    <w:p w14:paraId="2F90CD72" w14:textId="1A25DE97" w:rsidR="008C3F1C" w:rsidRPr="001F58A5" w:rsidRDefault="008C3F1C" w:rsidP="00790D5F">
      <w:r w:rsidRPr="001F58A5">
        <w:t xml:space="preserve">There is no cost to participate in this activity. You will be reimbursed for any </w:t>
      </w:r>
      <w:r w:rsidR="008D6C12">
        <w:t xml:space="preserve">expenses </w:t>
      </w:r>
      <w:r w:rsidR="008D6C12" w:rsidRPr="001F58A5">
        <w:t>incurred</w:t>
      </w:r>
      <w:r w:rsidR="00345606">
        <w:t xml:space="preserve"> </w:t>
      </w:r>
      <w:r w:rsidR="009C25D2">
        <w:t>(</w:t>
      </w:r>
      <w:r w:rsidR="00345606">
        <w:t>e.g. for travel, meals, printing etc</w:t>
      </w:r>
      <w:r w:rsidR="009C25D2">
        <w:t>)</w:t>
      </w:r>
      <w:r w:rsidR="00345606">
        <w:t>.</w:t>
      </w:r>
    </w:p>
    <w:p w14:paraId="1D710300" w14:textId="39D9038C" w:rsidR="00F75219" w:rsidRDefault="008C3F1C" w:rsidP="00790D5F">
      <w:r w:rsidRPr="001F58A5">
        <w:t xml:space="preserve">You </w:t>
      </w:r>
      <w:r w:rsidRPr="00345606">
        <w:rPr>
          <w:color w:val="FF0000"/>
        </w:rPr>
        <w:t>will</w:t>
      </w:r>
      <w:r w:rsidR="00345606" w:rsidRPr="00345606">
        <w:rPr>
          <w:color w:val="FF0000"/>
        </w:rPr>
        <w:t>/will</w:t>
      </w:r>
      <w:r w:rsidRPr="00345606">
        <w:rPr>
          <w:color w:val="FF0000"/>
        </w:rPr>
        <w:t xml:space="preserve"> not </w:t>
      </w:r>
      <w:r w:rsidRPr="001F58A5">
        <w:t>be paid for participating</w:t>
      </w:r>
      <w:r w:rsidR="009C25D2">
        <w:t>.</w:t>
      </w:r>
    </w:p>
    <w:p w14:paraId="5EA1EFD3" w14:textId="71F472C8" w:rsidR="00345606" w:rsidRPr="00F75219" w:rsidRDefault="009C25D2" w:rsidP="00790D5F">
      <w:pPr>
        <w:rPr>
          <w:color w:val="FF0000"/>
        </w:rPr>
      </w:pPr>
      <w:r>
        <w:rPr>
          <w:color w:val="FF0000"/>
        </w:rPr>
        <w:t>[P</w:t>
      </w:r>
      <w:r w:rsidR="001F2A31" w:rsidRPr="00F75219">
        <w:rPr>
          <w:color w:val="FF0000"/>
        </w:rPr>
        <w:t xml:space="preserve">rovide appropriate information about how much and how participants will be paid </w:t>
      </w:r>
      <w:r w:rsidR="00F75219" w:rsidRPr="00F75219">
        <w:rPr>
          <w:color w:val="FF0000"/>
        </w:rPr>
        <w:t>if you will be paying them for their contribution</w:t>
      </w:r>
      <w:r>
        <w:rPr>
          <w:color w:val="FF0000"/>
        </w:rPr>
        <w:t>].</w:t>
      </w:r>
    </w:p>
    <w:p w14:paraId="2B9018A6" w14:textId="2EA4F2C9" w:rsidR="00F75219" w:rsidRPr="00B91FBC" w:rsidRDefault="00B91FBC" w:rsidP="004E7AEC">
      <w:pPr>
        <w:pStyle w:val="Subhead2"/>
      </w:pPr>
      <w:r w:rsidRPr="00B91FBC">
        <w:t xml:space="preserve">Thank </w:t>
      </w:r>
      <w:r w:rsidR="004E7AEC">
        <w:t>y</w:t>
      </w:r>
      <w:r w:rsidRPr="00B91FBC">
        <w:t>ou</w:t>
      </w:r>
    </w:p>
    <w:p w14:paraId="1BAC3287" w14:textId="3C8139C8" w:rsidR="008C3F1C" w:rsidRPr="005939B4" w:rsidRDefault="008C3F1C" w:rsidP="00790D5F">
      <w:pPr>
        <w:rPr>
          <w:rFonts w:eastAsiaTheme="minorHAnsi"/>
        </w:rPr>
      </w:pPr>
      <w:r w:rsidRPr="001F58A5">
        <w:t>Thank you for taking the time to consider sharing your experience</w:t>
      </w:r>
      <w:r w:rsidR="009C25D2">
        <w:t xml:space="preserve">. </w:t>
      </w:r>
      <w:r w:rsidRPr="001F58A5">
        <w:t xml:space="preserve">Should you wish to participate in an interview with us regarding your experience, please sign the </w:t>
      </w:r>
      <w:r w:rsidR="00F25315">
        <w:t>corresponding</w:t>
      </w:r>
      <w:r w:rsidRPr="001F58A5">
        <w:t xml:space="preserve"> </w:t>
      </w:r>
      <w:r w:rsidR="00911FA7">
        <w:t>p</w:t>
      </w:r>
      <w:r w:rsidRPr="001F58A5">
        <w:t xml:space="preserve">articipant </w:t>
      </w:r>
      <w:r w:rsidR="00911FA7">
        <w:t>c</w:t>
      </w:r>
      <w:r w:rsidRPr="001F58A5">
        <w:t xml:space="preserve">onsent </w:t>
      </w:r>
      <w:r w:rsidR="00911FA7">
        <w:t>f</w:t>
      </w:r>
      <w:r w:rsidRPr="001F58A5">
        <w:t>orm. This information sheet is for you to keep.</w:t>
      </w:r>
    </w:p>
    <w:p w14:paraId="0C3B7D69" w14:textId="77777777" w:rsidR="007C468F" w:rsidRDefault="007C468F" w:rsidP="007C468F"/>
    <w:p w14:paraId="6146E5CE" w14:textId="77777777" w:rsidR="009C3C6C" w:rsidRDefault="009C3C6C" w:rsidP="007C468F"/>
    <w:p w14:paraId="0E6BD179" w14:textId="3CDB546B" w:rsidR="009C3C6C" w:rsidRPr="0002792F" w:rsidRDefault="009C3C6C" w:rsidP="001F58A5">
      <w:pPr>
        <w:spacing w:after="200"/>
      </w:pPr>
    </w:p>
    <w:sectPr w:rsidR="009C3C6C" w:rsidRPr="0002792F" w:rsidSect="00196BC7">
      <w:headerReference w:type="default" r:id="rId17"/>
      <w:type w:val="continuous"/>
      <w:pgSz w:w="11906" w:h="16838" w:code="9"/>
      <w:pgMar w:top="1843" w:right="851" w:bottom="993" w:left="851" w:header="567" w:footer="545"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5E40" w16cex:dateUtc="2021-03-23T19: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B9B08" w14:textId="77777777" w:rsidR="00CF3AF9" w:rsidRDefault="00CF3AF9" w:rsidP="00AD24EB">
      <w:pPr>
        <w:spacing w:line="240" w:lineRule="auto"/>
      </w:pPr>
      <w:r>
        <w:separator/>
      </w:r>
    </w:p>
  </w:endnote>
  <w:endnote w:type="continuationSeparator" w:id="0">
    <w:p w14:paraId="265842E8" w14:textId="77777777" w:rsidR="00CF3AF9" w:rsidRDefault="00CF3AF9" w:rsidP="00AD2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2210" w14:textId="77777777" w:rsidR="00461C9C" w:rsidRDefault="00461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8480" w14:textId="4F4BF029" w:rsidR="009F366F" w:rsidRPr="001E2EE3" w:rsidRDefault="00637253" w:rsidP="002727DA">
    <w:pPr>
      <w:pStyle w:val="Footer"/>
      <w:pBdr>
        <w:top w:val="single" w:sz="4" w:space="7" w:color="006892"/>
      </w:pBdr>
      <w:tabs>
        <w:tab w:val="clear" w:pos="4513"/>
        <w:tab w:val="clear" w:pos="9026"/>
        <w:tab w:val="center" w:pos="5103"/>
        <w:tab w:val="right" w:pos="10204"/>
      </w:tabs>
      <w:rPr>
        <w:b/>
        <w:color w:val="auto"/>
        <w:sz w:val="16"/>
        <w:szCs w:val="16"/>
      </w:rPr>
    </w:pPr>
    <w:sdt>
      <w:sdtPr>
        <w:rPr>
          <w:color w:val="auto"/>
          <w:sz w:val="15"/>
          <w:szCs w:val="15"/>
          <w:shd w:val="clear" w:color="auto" w:fill="E6E6E6"/>
        </w:rPr>
        <w:id w:val="-1690288190"/>
        <w:docPartObj>
          <w:docPartGallery w:val="Page Numbers (Bottom of Page)"/>
          <w:docPartUnique/>
        </w:docPartObj>
      </w:sdtPr>
      <w:sdtEndPr>
        <w:rPr>
          <w:rStyle w:val="PageNumber"/>
          <w:b/>
          <w:sz w:val="16"/>
          <w:szCs w:val="16"/>
          <w:shd w:val="clear" w:color="auto" w:fill="auto"/>
        </w:rPr>
      </w:sdtEndPr>
      <w:sdtContent>
        <w:r w:rsidR="00E26781" w:rsidRPr="001E2EE3">
          <w:rPr>
            <w:color w:val="auto"/>
            <w:sz w:val="16"/>
            <w:szCs w:val="16"/>
          </w:rPr>
          <w:tab/>
        </w:r>
        <w:r w:rsidR="00E26781" w:rsidRPr="001E2EE3">
          <w:rPr>
            <w:color w:val="auto"/>
            <w:sz w:val="16"/>
            <w:szCs w:val="16"/>
            <w:shd w:val="clear" w:color="auto" w:fill="E6E6E6"/>
          </w:rPr>
          <w:fldChar w:fldCharType="begin"/>
        </w:r>
        <w:r w:rsidR="00E26781" w:rsidRPr="001E2EE3">
          <w:rPr>
            <w:color w:val="auto"/>
            <w:sz w:val="16"/>
            <w:szCs w:val="16"/>
          </w:rPr>
          <w:instrText xml:space="preserve"> PAGE   \* MERGEFORMAT </w:instrText>
        </w:r>
        <w:r w:rsidR="00E26781" w:rsidRPr="001E2EE3">
          <w:rPr>
            <w:color w:val="auto"/>
            <w:sz w:val="16"/>
            <w:szCs w:val="16"/>
            <w:shd w:val="clear" w:color="auto" w:fill="E6E6E6"/>
          </w:rPr>
          <w:fldChar w:fldCharType="separate"/>
        </w:r>
        <w:r w:rsidR="00E26781" w:rsidRPr="001E2EE3">
          <w:rPr>
            <w:color w:val="auto"/>
            <w:sz w:val="16"/>
            <w:szCs w:val="16"/>
          </w:rPr>
          <w:t>1</w:t>
        </w:r>
        <w:r w:rsidR="00E26781" w:rsidRPr="001E2EE3">
          <w:rPr>
            <w:noProof/>
            <w:color w:val="auto"/>
            <w:sz w:val="16"/>
            <w:szCs w:val="16"/>
            <w:shd w:val="clear" w:color="auto" w:fill="E6E6E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48EC7" w14:textId="3689A9AB" w:rsidR="009F366F" w:rsidRPr="001E2EE3" w:rsidRDefault="00637253" w:rsidP="002727DA">
    <w:pPr>
      <w:pStyle w:val="Footer"/>
      <w:pBdr>
        <w:top w:val="single" w:sz="4" w:space="7" w:color="006892"/>
      </w:pBdr>
      <w:tabs>
        <w:tab w:val="clear" w:pos="4513"/>
        <w:tab w:val="clear" w:pos="9026"/>
        <w:tab w:val="center" w:pos="4820"/>
        <w:tab w:val="right" w:pos="10204"/>
      </w:tabs>
      <w:rPr>
        <w:b/>
        <w:color w:val="auto"/>
        <w:sz w:val="16"/>
        <w:szCs w:val="16"/>
      </w:rPr>
    </w:pPr>
    <w:sdt>
      <w:sdtPr>
        <w:rPr>
          <w:color w:val="auto"/>
          <w:sz w:val="15"/>
          <w:szCs w:val="15"/>
          <w:shd w:val="clear" w:color="auto" w:fill="E6E6E6"/>
        </w:rPr>
        <w:id w:val="567999696"/>
        <w:docPartObj>
          <w:docPartGallery w:val="Page Numbers (Bottom of Page)"/>
          <w:docPartUnique/>
        </w:docPartObj>
      </w:sdtPr>
      <w:sdtEndPr>
        <w:rPr>
          <w:rStyle w:val="PageNumber"/>
          <w:b/>
          <w:sz w:val="16"/>
          <w:szCs w:val="16"/>
          <w:shd w:val="clear" w:color="auto" w:fill="auto"/>
        </w:rPr>
      </w:sdtEndPr>
      <w:sdtContent>
        <w:r w:rsidR="001F39F0" w:rsidRPr="001E2EE3">
          <w:rPr>
            <w:color w:val="auto"/>
            <w:sz w:val="15"/>
            <w:szCs w:val="15"/>
          </w:rPr>
          <w:t xml:space="preserve">  </w:t>
        </w:r>
        <w:r w:rsidR="001F39F0" w:rsidRPr="001E2EE3">
          <w:rPr>
            <w:color w:val="auto"/>
            <w:sz w:val="16"/>
            <w:szCs w:val="16"/>
          </w:rPr>
          <w:tab/>
        </w:r>
        <w:r w:rsidR="001F39F0" w:rsidRPr="001E2EE3">
          <w:rPr>
            <w:color w:val="auto"/>
            <w:sz w:val="16"/>
            <w:szCs w:val="16"/>
            <w:shd w:val="clear" w:color="auto" w:fill="E6E6E6"/>
          </w:rPr>
          <w:fldChar w:fldCharType="begin"/>
        </w:r>
        <w:r w:rsidR="001F39F0" w:rsidRPr="001E2EE3">
          <w:rPr>
            <w:color w:val="auto"/>
            <w:sz w:val="16"/>
            <w:szCs w:val="16"/>
          </w:rPr>
          <w:instrText xml:space="preserve"> PAGE   \* MERGEFORMAT </w:instrText>
        </w:r>
        <w:r w:rsidR="001F39F0" w:rsidRPr="001E2EE3">
          <w:rPr>
            <w:color w:val="auto"/>
            <w:sz w:val="16"/>
            <w:szCs w:val="16"/>
            <w:shd w:val="clear" w:color="auto" w:fill="E6E6E6"/>
          </w:rPr>
          <w:fldChar w:fldCharType="separate"/>
        </w:r>
        <w:r w:rsidR="001F39F0" w:rsidRPr="001E2EE3">
          <w:rPr>
            <w:color w:val="auto"/>
            <w:sz w:val="16"/>
            <w:szCs w:val="16"/>
          </w:rPr>
          <w:t>1</w:t>
        </w:r>
        <w:r w:rsidR="001F39F0" w:rsidRPr="001E2EE3">
          <w:rPr>
            <w:noProof/>
            <w:color w:val="auto"/>
            <w:sz w:val="16"/>
            <w:szCs w:val="16"/>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49561" w14:textId="77777777" w:rsidR="00CF3AF9" w:rsidRDefault="00CF3AF9" w:rsidP="00AD24EB">
      <w:pPr>
        <w:spacing w:line="240" w:lineRule="auto"/>
      </w:pPr>
      <w:r>
        <w:separator/>
      </w:r>
    </w:p>
  </w:footnote>
  <w:footnote w:type="continuationSeparator" w:id="0">
    <w:p w14:paraId="309FC3D9" w14:textId="77777777" w:rsidR="00CF3AF9" w:rsidRDefault="00CF3AF9" w:rsidP="00AD24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E2D3F" w14:textId="77777777" w:rsidR="00461C9C" w:rsidRDefault="00461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1F8BD" w14:textId="77777777" w:rsidR="00461C9C" w:rsidRDefault="00461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8BA8" w14:textId="2AC1D5FA" w:rsidR="009F366F" w:rsidRPr="00461C9C" w:rsidRDefault="002727DA">
    <w:pPr>
      <w:pStyle w:val="Header"/>
      <w:rPr>
        <w:color w:val="FF0000"/>
        <w:sz w:val="24"/>
        <w:szCs w:val="24"/>
        <w:lang w:val="en-US"/>
      </w:rPr>
    </w:pPr>
    <w:r w:rsidRPr="00461C9C">
      <w:rPr>
        <w:noProof/>
        <w:color w:val="FF0000"/>
        <w:sz w:val="24"/>
        <w:szCs w:val="24"/>
        <w:shd w:val="clear" w:color="auto" w:fill="E6E6E6"/>
        <w:lang w:val="en-US"/>
      </w:rPr>
      <w:t>[Insert logo]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2F16A" w14:textId="74AAD3B7" w:rsidR="009F6299" w:rsidRPr="001E331E" w:rsidRDefault="00CB1184" w:rsidP="009F6299">
    <w:pPr>
      <w:rPr>
        <w:sz w:val="18"/>
        <w:szCs w:val="18"/>
      </w:rPr>
    </w:pPr>
    <w:r>
      <w:rPr>
        <w:sz w:val="18"/>
        <w:szCs w:val="18"/>
      </w:rPr>
      <w:t>Participant Information Sheet</w:t>
    </w:r>
    <w:r w:rsidR="009F6299" w:rsidRPr="001E331E">
      <w:rPr>
        <w:sz w:val="18"/>
        <w:szCs w:val="18"/>
      </w:rPr>
      <w:tab/>
    </w:r>
    <w:r>
      <w:rPr>
        <w:sz w:val="18"/>
        <w:szCs w:val="18"/>
      </w:rPr>
      <w:t xml:space="preserve">Date:   </w:t>
    </w:r>
    <w:r w:rsidR="008B4E9D">
      <w:rPr>
        <w:sz w:val="18"/>
        <w:szCs w:val="18"/>
      </w:rPr>
      <w:t>dd mm</w:t>
    </w:r>
    <w:r>
      <w:rPr>
        <w:sz w:val="18"/>
        <w:szCs w:val="18"/>
      </w:rPr>
      <w:t xml:space="preserve"> </w:t>
    </w:r>
    <w:r w:rsidR="00AA1140">
      <w:rPr>
        <w:sz w:val="18"/>
        <w:szCs w:val="18"/>
      </w:rPr>
      <w:t>year</w:t>
    </w:r>
  </w:p>
  <w:p w14:paraId="4A646405" w14:textId="77777777" w:rsidR="009F366F" w:rsidRDefault="009F3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6ED"/>
    <w:multiLevelType w:val="hybridMultilevel"/>
    <w:tmpl w:val="CF629346"/>
    <w:lvl w:ilvl="0" w:tplc="0C090001">
      <w:start w:val="1"/>
      <w:numFmt w:val="bullet"/>
      <w:lvlText w:val=""/>
      <w:lvlJc w:val="left"/>
      <w:pPr>
        <w:ind w:left="1448" w:hanging="360"/>
      </w:pPr>
      <w:rPr>
        <w:rFonts w:ascii="Symbol" w:hAnsi="Symbol" w:hint="default"/>
      </w:rPr>
    </w:lvl>
    <w:lvl w:ilvl="1" w:tplc="0C090003" w:tentative="1">
      <w:start w:val="1"/>
      <w:numFmt w:val="bullet"/>
      <w:lvlText w:val="o"/>
      <w:lvlJc w:val="left"/>
      <w:pPr>
        <w:ind w:left="2168" w:hanging="360"/>
      </w:pPr>
      <w:rPr>
        <w:rFonts w:ascii="Courier New" w:hAnsi="Courier New" w:cs="Courier New" w:hint="default"/>
      </w:rPr>
    </w:lvl>
    <w:lvl w:ilvl="2" w:tplc="0C090005" w:tentative="1">
      <w:start w:val="1"/>
      <w:numFmt w:val="bullet"/>
      <w:lvlText w:val=""/>
      <w:lvlJc w:val="left"/>
      <w:pPr>
        <w:ind w:left="2888" w:hanging="360"/>
      </w:pPr>
      <w:rPr>
        <w:rFonts w:ascii="Wingdings" w:hAnsi="Wingdings" w:hint="default"/>
      </w:rPr>
    </w:lvl>
    <w:lvl w:ilvl="3" w:tplc="0C090001" w:tentative="1">
      <w:start w:val="1"/>
      <w:numFmt w:val="bullet"/>
      <w:lvlText w:val=""/>
      <w:lvlJc w:val="left"/>
      <w:pPr>
        <w:ind w:left="3608" w:hanging="360"/>
      </w:pPr>
      <w:rPr>
        <w:rFonts w:ascii="Symbol" w:hAnsi="Symbol" w:hint="default"/>
      </w:rPr>
    </w:lvl>
    <w:lvl w:ilvl="4" w:tplc="0C090003" w:tentative="1">
      <w:start w:val="1"/>
      <w:numFmt w:val="bullet"/>
      <w:lvlText w:val="o"/>
      <w:lvlJc w:val="left"/>
      <w:pPr>
        <w:ind w:left="4328" w:hanging="360"/>
      </w:pPr>
      <w:rPr>
        <w:rFonts w:ascii="Courier New" w:hAnsi="Courier New" w:cs="Courier New" w:hint="default"/>
      </w:rPr>
    </w:lvl>
    <w:lvl w:ilvl="5" w:tplc="0C090005" w:tentative="1">
      <w:start w:val="1"/>
      <w:numFmt w:val="bullet"/>
      <w:lvlText w:val=""/>
      <w:lvlJc w:val="left"/>
      <w:pPr>
        <w:ind w:left="5048" w:hanging="360"/>
      </w:pPr>
      <w:rPr>
        <w:rFonts w:ascii="Wingdings" w:hAnsi="Wingdings" w:hint="default"/>
      </w:rPr>
    </w:lvl>
    <w:lvl w:ilvl="6" w:tplc="0C090001" w:tentative="1">
      <w:start w:val="1"/>
      <w:numFmt w:val="bullet"/>
      <w:lvlText w:val=""/>
      <w:lvlJc w:val="left"/>
      <w:pPr>
        <w:ind w:left="5768" w:hanging="360"/>
      </w:pPr>
      <w:rPr>
        <w:rFonts w:ascii="Symbol" w:hAnsi="Symbol" w:hint="default"/>
      </w:rPr>
    </w:lvl>
    <w:lvl w:ilvl="7" w:tplc="0C090003" w:tentative="1">
      <w:start w:val="1"/>
      <w:numFmt w:val="bullet"/>
      <w:lvlText w:val="o"/>
      <w:lvlJc w:val="left"/>
      <w:pPr>
        <w:ind w:left="6488" w:hanging="360"/>
      </w:pPr>
      <w:rPr>
        <w:rFonts w:ascii="Courier New" w:hAnsi="Courier New" w:cs="Courier New" w:hint="default"/>
      </w:rPr>
    </w:lvl>
    <w:lvl w:ilvl="8" w:tplc="0C090005" w:tentative="1">
      <w:start w:val="1"/>
      <w:numFmt w:val="bullet"/>
      <w:lvlText w:val=""/>
      <w:lvlJc w:val="left"/>
      <w:pPr>
        <w:ind w:left="7208" w:hanging="360"/>
      </w:pPr>
      <w:rPr>
        <w:rFonts w:ascii="Wingdings" w:hAnsi="Wingdings" w:hint="default"/>
      </w:rPr>
    </w:lvl>
  </w:abstractNum>
  <w:abstractNum w:abstractNumId="1" w15:restartNumberingAfterBreak="0">
    <w:nsid w:val="21533086"/>
    <w:multiLevelType w:val="hybridMultilevel"/>
    <w:tmpl w:val="674C6F12"/>
    <w:lvl w:ilvl="0" w:tplc="0C09000F">
      <w:start w:val="1"/>
      <w:numFmt w:val="decimal"/>
      <w:lvlText w:val="%1."/>
      <w:lvlJc w:val="left"/>
      <w:pPr>
        <w:ind w:left="720" w:hanging="360"/>
      </w:pPr>
    </w:lvl>
    <w:lvl w:ilvl="1" w:tplc="0C09001B">
      <w:start w:val="1"/>
      <w:numFmt w:val="lowerRoman"/>
      <w:lvlText w:val="%2."/>
      <w:lvlJc w:val="right"/>
      <w:pPr>
        <w:ind w:left="1353" w:hanging="360"/>
      </w:pPr>
    </w:lvl>
    <w:lvl w:ilvl="2" w:tplc="A18AAE3A">
      <w:start w:val="1"/>
      <w:numFmt w:val="decimal"/>
      <w:lvlText w:val="1.%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E9738C"/>
    <w:multiLevelType w:val="hybridMultilevel"/>
    <w:tmpl w:val="708C1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D475C2"/>
    <w:multiLevelType w:val="hybridMultilevel"/>
    <w:tmpl w:val="AC96943A"/>
    <w:lvl w:ilvl="0" w:tplc="1A54846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55065B"/>
    <w:multiLevelType w:val="hybridMultilevel"/>
    <w:tmpl w:val="E4E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EF2DFC"/>
    <w:multiLevelType w:val="hybridMultilevel"/>
    <w:tmpl w:val="95463A34"/>
    <w:lvl w:ilvl="0" w:tplc="A18AAE3A">
      <w:start w:val="1"/>
      <w:numFmt w:val="decimal"/>
      <w:lvlText w:val="1.%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 w15:restartNumberingAfterBreak="0">
    <w:nsid w:val="3F932A00"/>
    <w:multiLevelType w:val="hybridMultilevel"/>
    <w:tmpl w:val="D71A9A24"/>
    <w:lvl w:ilvl="0" w:tplc="0C09000F">
      <w:start w:val="1"/>
      <w:numFmt w:val="decimal"/>
      <w:lvlText w:val="%1."/>
      <w:lvlJc w:val="left"/>
      <w:pPr>
        <w:ind w:left="720" w:hanging="360"/>
      </w:pPr>
    </w:lvl>
    <w:lvl w:ilvl="1" w:tplc="0C09001B">
      <w:start w:val="1"/>
      <w:numFmt w:val="lowerRoman"/>
      <w:lvlText w:val="%2."/>
      <w:lvlJc w:val="right"/>
      <w:pPr>
        <w:ind w:left="1353" w:hanging="360"/>
      </w:pPr>
    </w:lvl>
    <w:lvl w:ilvl="2" w:tplc="A18AAE3A">
      <w:start w:val="1"/>
      <w:numFmt w:val="decimal"/>
      <w:lvlText w:val="1.%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86265F"/>
    <w:multiLevelType w:val="hybridMultilevel"/>
    <w:tmpl w:val="82A0CE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B5248D"/>
    <w:multiLevelType w:val="hybridMultilevel"/>
    <w:tmpl w:val="F7EE3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8F690B"/>
    <w:multiLevelType w:val="hybridMultilevel"/>
    <w:tmpl w:val="0EF05B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1D32DE"/>
    <w:multiLevelType w:val="hybridMultilevel"/>
    <w:tmpl w:val="3C588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BB1542E"/>
    <w:multiLevelType w:val="hybridMultilevel"/>
    <w:tmpl w:val="46ACA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116DF0"/>
    <w:multiLevelType w:val="hybridMultilevel"/>
    <w:tmpl w:val="D430B7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731963A2"/>
    <w:multiLevelType w:val="multilevel"/>
    <w:tmpl w:val="87CC3398"/>
    <w:lvl w:ilvl="0">
      <w:start w:val="1"/>
      <w:numFmt w:val="decimal"/>
      <w:suff w:val="nothing"/>
      <w:lvlText w:val="%1.0"/>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num w:numId="1">
    <w:abstractNumId w:val="7"/>
  </w:num>
  <w:num w:numId="2">
    <w:abstractNumId w:val="9"/>
  </w:num>
  <w:num w:numId="3">
    <w:abstractNumId w:val="11"/>
  </w:num>
  <w:num w:numId="4">
    <w:abstractNumId w:val="13"/>
  </w:num>
  <w:num w:numId="5">
    <w:abstractNumId w:val="1"/>
  </w:num>
  <w:num w:numId="6">
    <w:abstractNumId w:val="5"/>
  </w:num>
  <w:num w:numId="7">
    <w:abstractNumId w:val="6"/>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3"/>
  </w:num>
  <w:num w:numId="13">
    <w:abstractNumId w:val="2"/>
  </w:num>
  <w:num w:numId="14">
    <w:abstractNumId w:val="3"/>
  </w:num>
  <w:num w:numId="15">
    <w:abstractNumId w:val="3"/>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01"/>
    <w:rsid w:val="0002792F"/>
    <w:rsid w:val="00032C01"/>
    <w:rsid w:val="0003438A"/>
    <w:rsid w:val="00062B90"/>
    <w:rsid w:val="00096809"/>
    <w:rsid w:val="000A482D"/>
    <w:rsid w:val="000A52CC"/>
    <w:rsid w:val="000F3A57"/>
    <w:rsid w:val="000F52FB"/>
    <w:rsid w:val="00134386"/>
    <w:rsid w:val="00135D0A"/>
    <w:rsid w:val="00137A2E"/>
    <w:rsid w:val="001628DB"/>
    <w:rsid w:val="0016442B"/>
    <w:rsid w:val="001716AB"/>
    <w:rsid w:val="00196BC7"/>
    <w:rsid w:val="001A0AC9"/>
    <w:rsid w:val="001C3E5D"/>
    <w:rsid w:val="001E2EE3"/>
    <w:rsid w:val="001E331E"/>
    <w:rsid w:val="001F2A31"/>
    <w:rsid w:val="001F39F0"/>
    <w:rsid w:val="001F58A5"/>
    <w:rsid w:val="002115E5"/>
    <w:rsid w:val="00222C2D"/>
    <w:rsid w:val="00260C62"/>
    <w:rsid w:val="002727DA"/>
    <w:rsid w:val="00282CF1"/>
    <w:rsid w:val="00291D50"/>
    <w:rsid w:val="00295986"/>
    <w:rsid w:val="002C3036"/>
    <w:rsid w:val="002E4BD9"/>
    <w:rsid w:val="002F1AE3"/>
    <w:rsid w:val="00302A43"/>
    <w:rsid w:val="00310BDF"/>
    <w:rsid w:val="00345606"/>
    <w:rsid w:val="003A1C21"/>
    <w:rsid w:val="003A647F"/>
    <w:rsid w:val="003B1025"/>
    <w:rsid w:val="004034A1"/>
    <w:rsid w:val="00425217"/>
    <w:rsid w:val="00432369"/>
    <w:rsid w:val="0044032D"/>
    <w:rsid w:val="00461C9C"/>
    <w:rsid w:val="004643C6"/>
    <w:rsid w:val="0048611F"/>
    <w:rsid w:val="004B1B9E"/>
    <w:rsid w:val="004C0F42"/>
    <w:rsid w:val="004E7AEC"/>
    <w:rsid w:val="004F6DB0"/>
    <w:rsid w:val="00511030"/>
    <w:rsid w:val="0054354C"/>
    <w:rsid w:val="00575B1E"/>
    <w:rsid w:val="00581614"/>
    <w:rsid w:val="005939B4"/>
    <w:rsid w:val="005A32EB"/>
    <w:rsid w:val="005A50DA"/>
    <w:rsid w:val="005F0460"/>
    <w:rsid w:val="00605D42"/>
    <w:rsid w:val="00614243"/>
    <w:rsid w:val="00616381"/>
    <w:rsid w:val="00616745"/>
    <w:rsid w:val="00637253"/>
    <w:rsid w:val="0064044D"/>
    <w:rsid w:val="006454C8"/>
    <w:rsid w:val="00646746"/>
    <w:rsid w:val="00657A38"/>
    <w:rsid w:val="00665349"/>
    <w:rsid w:val="00671951"/>
    <w:rsid w:val="00682676"/>
    <w:rsid w:val="006A39EB"/>
    <w:rsid w:val="006A54FC"/>
    <w:rsid w:val="006A7460"/>
    <w:rsid w:val="006B3FB7"/>
    <w:rsid w:val="006F2CD8"/>
    <w:rsid w:val="007323E9"/>
    <w:rsid w:val="00742041"/>
    <w:rsid w:val="00754F26"/>
    <w:rsid w:val="007712CF"/>
    <w:rsid w:val="00790D5F"/>
    <w:rsid w:val="007B2700"/>
    <w:rsid w:val="007B280F"/>
    <w:rsid w:val="007C468F"/>
    <w:rsid w:val="007C71E4"/>
    <w:rsid w:val="007E2818"/>
    <w:rsid w:val="008017F7"/>
    <w:rsid w:val="00805DC4"/>
    <w:rsid w:val="00812F24"/>
    <w:rsid w:val="008208C8"/>
    <w:rsid w:val="00826DEE"/>
    <w:rsid w:val="00853B1E"/>
    <w:rsid w:val="00865F19"/>
    <w:rsid w:val="00873DE8"/>
    <w:rsid w:val="00876810"/>
    <w:rsid w:val="0088304F"/>
    <w:rsid w:val="008B4E9D"/>
    <w:rsid w:val="008C3F1C"/>
    <w:rsid w:val="008D6C12"/>
    <w:rsid w:val="008E71C2"/>
    <w:rsid w:val="00903B1B"/>
    <w:rsid w:val="00911FA7"/>
    <w:rsid w:val="009141C8"/>
    <w:rsid w:val="00951B94"/>
    <w:rsid w:val="009C1C67"/>
    <w:rsid w:val="009C25D2"/>
    <w:rsid w:val="009C3C6C"/>
    <w:rsid w:val="009F18D6"/>
    <w:rsid w:val="009F366F"/>
    <w:rsid w:val="009F6299"/>
    <w:rsid w:val="00A52420"/>
    <w:rsid w:val="00A86116"/>
    <w:rsid w:val="00A955E3"/>
    <w:rsid w:val="00A97DCD"/>
    <w:rsid w:val="00AA1140"/>
    <w:rsid w:val="00AB4A47"/>
    <w:rsid w:val="00AD24EB"/>
    <w:rsid w:val="00AF1FF6"/>
    <w:rsid w:val="00B54397"/>
    <w:rsid w:val="00B57A04"/>
    <w:rsid w:val="00B91FBC"/>
    <w:rsid w:val="00BB13FA"/>
    <w:rsid w:val="00C03AFD"/>
    <w:rsid w:val="00C06E84"/>
    <w:rsid w:val="00C20263"/>
    <w:rsid w:val="00CA348B"/>
    <w:rsid w:val="00CA58CF"/>
    <w:rsid w:val="00CB0547"/>
    <w:rsid w:val="00CB1184"/>
    <w:rsid w:val="00CC40C4"/>
    <w:rsid w:val="00CC5AC4"/>
    <w:rsid w:val="00CF3AF9"/>
    <w:rsid w:val="00D101AB"/>
    <w:rsid w:val="00D244B4"/>
    <w:rsid w:val="00D37E81"/>
    <w:rsid w:val="00D43110"/>
    <w:rsid w:val="00D4638E"/>
    <w:rsid w:val="00D557D3"/>
    <w:rsid w:val="00DA57CA"/>
    <w:rsid w:val="00DF3AAD"/>
    <w:rsid w:val="00DF65CC"/>
    <w:rsid w:val="00E26781"/>
    <w:rsid w:val="00E6562B"/>
    <w:rsid w:val="00E87429"/>
    <w:rsid w:val="00EB72CC"/>
    <w:rsid w:val="00EC4F5B"/>
    <w:rsid w:val="00ED2C28"/>
    <w:rsid w:val="00F25315"/>
    <w:rsid w:val="00F31CFC"/>
    <w:rsid w:val="00F34214"/>
    <w:rsid w:val="00F40CB0"/>
    <w:rsid w:val="00F44C2F"/>
    <w:rsid w:val="00F457AF"/>
    <w:rsid w:val="00F75219"/>
    <w:rsid w:val="00F96515"/>
    <w:rsid w:val="00FD5C42"/>
    <w:rsid w:val="00FE4F98"/>
    <w:rsid w:val="00FF2F13"/>
    <w:rsid w:val="00FF5444"/>
    <w:rsid w:val="00FF6BB9"/>
    <w:rsid w:val="3ADA2D2F"/>
    <w:rsid w:val="3C181790"/>
    <w:rsid w:val="3D2801D5"/>
    <w:rsid w:val="758CDA92"/>
    <w:rsid w:val="787B9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4FBD4"/>
  <w15:docId w15:val="{3631A445-EA9B-47A9-A757-E9B65EC2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0D5F"/>
    <w:pPr>
      <w:spacing w:after="120"/>
    </w:pPr>
    <w:rPr>
      <w:rFonts w:ascii="Arial" w:hAnsi="Arial"/>
      <w:color w:val="2D3A3C" w:themeColor="accent4" w:themeShade="40"/>
      <w:sz w:val="28"/>
    </w:rPr>
  </w:style>
  <w:style w:type="paragraph" w:styleId="Heading1">
    <w:name w:val="heading 1"/>
    <w:basedOn w:val="Normal"/>
    <w:next w:val="Normal"/>
    <w:link w:val="Heading1Char"/>
    <w:uiPriority w:val="9"/>
    <w:rsid w:val="005A50DA"/>
    <w:pPr>
      <w:keepNext/>
      <w:keepLines/>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semiHidden/>
    <w:unhideWhenUsed/>
    <w:rsid w:val="005A50DA"/>
    <w:pPr>
      <w:keepNext/>
      <w:keepLines/>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0D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A50DA"/>
    <w:rPr>
      <w:rFonts w:asciiTheme="majorHAnsi" w:eastAsiaTheme="majorEastAsia" w:hAnsiTheme="majorHAnsi" w:cstheme="majorBidi"/>
      <w:b/>
      <w:bCs/>
      <w:sz w:val="26"/>
      <w:szCs w:val="26"/>
    </w:rPr>
  </w:style>
  <w:style w:type="table" w:styleId="TableGrid">
    <w:name w:val="Table Grid"/>
    <w:aliases w:val="ACI Table Grid"/>
    <w:basedOn w:val="TableNormal"/>
    <w:rsid w:val="007B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B280F"/>
    <w:pPr>
      <w:spacing w:after="0" w:line="240" w:lineRule="auto"/>
    </w:pPr>
    <w:rPr>
      <w:color w:val="91A7AC" w:themeColor="accent4" w:themeShade="BF"/>
    </w:rPr>
    <w:tblPr>
      <w:tblStyleRowBandSize w:val="1"/>
      <w:tblStyleColBandSize w:val="1"/>
      <w:tblBorders>
        <w:top w:val="single" w:sz="8" w:space="0" w:color="CED8DA" w:themeColor="accent4"/>
        <w:bottom w:val="single" w:sz="8" w:space="0" w:color="CED8DA" w:themeColor="accent4"/>
      </w:tblBorders>
    </w:tblPr>
    <w:tblStylePr w:type="firstRow">
      <w:pPr>
        <w:spacing w:before="0" w:after="0" w:line="240" w:lineRule="auto"/>
      </w:pPr>
      <w:rPr>
        <w:b/>
        <w:bCs/>
      </w:rPr>
      <w:tblPr/>
      <w:tcPr>
        <w:tcBorders>
          <w:top w:val="single" w:sz="8" w:space="0" w:color="CED8DA" w:themeColor="accent4"/>
          <w:left w:val="nil"/>
          <w:bottom w:val="single" w:sz="8" w:space="0" w:color="CED8DA" w:themeColor="accent4"/>
          <w:right w:val="nil"/>
          <w:insideH w:val="nil"/>
          <w:insideV w:val="nil"/>
        </w:tcBorders>
      </w:tcPr>
    </w:tblStylePr>
    <w:tblStylePr w:type="lastRow">
      <w:pPr>
        <w:spacing w:before="0" w:after="0" w:line="240" w:lineRule="auto"/>
      </w:pPr>
      <w:rPr>
        <w:b/>
        <w:bCs/>
      </w:rPr>
      <w:tblPr/>
      <w:tcPr>
        <w:tcBorders>
          <w:top w:val="single" w:sz="8" w:space="0" w:color="CED8DA" w:themeColor="accent4"/>
          <w:left w:val="nil"/>
          <w:bottom w:val="single" w:sz="8" w:space="0" w:color="CED8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5F5" w:themeFill="accent4" w:themeFillTint="3F"/>
      </w:tcPr>
    </w:tblStylePr>
    <w:tblStylePr w:type="band1Horz">
      <w:tblPr/>
      <w:tcPr>
        <w:tcBorders>
          <w:left w:val="nil"/>
          <w:right w:val="nil"/>
          <w:insideH w:val="nil"/>
          <w:insideV w:val="nil"/>
        </w:tcBorders>
        <w:shd w:val="clear" w:color="auto" w:fill="F2F5F5" w:themeFill="accent4" w:themeFillTint="3F"/>
      </w:tcPr>
    </w:tblStylePr>
  </w:style>
  <w:style w:type="paragraph" w:styleId="Header">
    <w:name w:val="header"/>
    <w:basedOn w:val="Normal"/>
    <w:link w:val="HeaderChar"/>
    <w:unhideWhenUsed/>
    <w:rsid w:val="00AD24EB"/>
    <w:pPr>
      <w:tabs>
        <w:tab w:val="center" w:pos="4513"/>
        <w:tab w:val="right" w:pos="9026"/>
      </w:tabs>
      <w:spacing w:line="240" w:lineRule="auto"/>
    </w:pPr>
  </w:style>
  <w:style w:type="character" w:customStyle="1" w:styleId="HeaderChar">
    <w:name w:val="Header Char"/>
    <w:basedOn w:val="DefaultParagraphFont"/>
    <w:link w:val="Header"/>
    <w:rsid w:val="00AD24EB"/>
    <w:rPr>
      <w:rFonts w:ascii="Arial" w:hAnsi="Arial"/>
    </w:rPr>
  </w:style>
  <w:style w:type="paragraph" w:styleId="Footer">
    <w:name w:val="footer"/>
    <w:basedOn w:val="Normal"/>
    <w:link w:val="FooterChar"/>
    <w:uiPriority w:val="99"/>
    <w:unhideWhenUsed/>
    <w:rsid w:val="00AD24EB"/>
    <w:pPr>
      <w:tabs>
        <w:tab w:val="center" w:pos="4513"/>
        <w:tab w:val="right" w:pos="9026"/>
      </w:tabs>
      <w:spacing w:line="240" w:lineRule="auto"/>
    </w:pPr>
  </w:style>
  <w:style w:type="character" w:customStyle="1" w:styleId="FooterChar">
    <w:name w:val="Footer Char"/>
    <w:basedOn w:val="DefaultParagraphFont"/>
    <w:link w:val="Footer"/>
    <w:uiPriority w:val="99"/>
    <w:rsid w:val="00AD24EB"/>
    <w:rPr>
      <w:rFonts w:ascii="Arial" w:hAnsi="Arial"/>
    </w:rPr>
  </w:style>
  <w:style w:type="character" w:styleId="PageNumber">
    <w:name w:val="page number"/>
    <w:basedOn w:val="DefaultParagraphFont"/>
    <w:rsid w:val="00AD24EB"/>
    <w:rPr>
      <w:rFonts w:ascii="Arial" w:hAnsi="Arial"/>
      <w:b w:val="0"/>
      <w:color w:val="000000" w:themeColor="text1"/>
      <w:sz w:val="16"/>
    </w:rPr>
  </w:style>
  <w:style w:type="paragraph" w:styleId="ListParagraph">
    <w:name w:val="List Paragraph"/>
    <w:basedOn w:val="Normal"/>
    <w:link w:val="ListParagraphChar"/>
    <w:uiPriority w:val="34"/>
    <w:qFormat/>
    <w:rsid w:val="001628DB"/>
    <w:pPr>
      <w:ind w:left="720"/>
      <w:contextualSpacing/>
    </w:pPr>
  </w:style>
  <w:style w:type="character" w:styleId="PlaceholderText">
    <w:name w:val="Placeholder Text"/>
    <w:basedOn w:val="DefaultParagraphFont"/>
    <w:uiPriority w:val="99"/>
    <w:semiHidden/>
    <w:rsid w:val="00742041"/>
    <w:rPr>
      <w:color w:val="808080"/>
    </w:rPr>
  </w:style>
  <w:style w:type="paragraph" w:styleId="BalloonText">
    <w:name w:val="Balloon Text"/>
    <w:basedOn w:val="Normal"/>
    <w:link w:val="BalloonTextChar"/>
    <w:uiPriority w:val="99"/>
    <w:semiHidden/>
    <w:unhideWhenUsed/>
    <w:rsid w:val="007420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41"/>
    <w:rPr>
      <w:rFonts w:ascii="Tahoma" w:hAnsi="Tahoma" w:cs="Tahoma"/>
      <w:sz w:val="16"/>
      <w:szCs w:val="16"/>
    </w:rPr>
  </w:style>
  <w:style w:type="character" w:styleId="Hyperlink">
    <w:name w:val="Hyperlink"/>
    <w:basedOn w:val="DefaultParagraphFont"/>
    <w:unhideWhenUsed/>
    <w:rsid w:val="00A97DCD"/>
    <w:rPr>
      <w:color w:val="0000FF"/>
      <w:u w:val="single"/>
    </w:rPr>
  </w:style>
  <w:style w:type="character" w:styleId="FollowedHyperlink">
    <w:name w:val="FollowedHyperlink"/>
    <w:basedOn w:val="DefaultParagraphFont"/>
    <w:uiPriority w:val="99"/>
    <w:semiHidden/>
    <w:unhideWhenUsed/>
    <w:rsid w:val="00A97DCD"/>
    <w:rPr>
      <w:color w:val="B2AA8B" w:themeColor="followedHyperlink"/>
      <w:u w:val="single"/>
    </w:rPr>
  </w:style>
  <w:style w:type="character" w:styleId="Strong">
    <w:name w:val="Strong"/>
    <w:basedOn w:val="DefaultParagraphFont"/>
    <w:uiPriority w:val="22"/>
    <w:rsid w:val="00425217"/>
    <w:rPr>
      <w:b/>
      <w:bCs/>
    </w:rPr>
  </w:style>
  <w:style w:type="character" w:styleId="IntenseReference">
    <w:name w:val="Intense Reference"/>
    <w:basedOn w:val="DefaultParagraphFont"/>
    <w:uiPriority w:val="32"/>
    <w:rsid w:val="00425217"/>
    <w:rPr>
      <w:b/>
      <w:bCs/>
      <w:smallCaps/>
      <w:color w:val="006892" w:themeColor="accent1"/>
      <w:spacing w:val="5"/>
    </w:rPr>
  </w:style>
  <w:style w:type="paragraph" w:customStyle="1" w:styleId="Subhead2">
    <w:name w:val="Subhead 2"/>
    <w:basedOn w:val="Heading2"/>
    <w:link w:val="Subhead2Char"/>
    <w:autoRedefine/>
    <w:qFormat/>
    <w:rsid w:val="00637253"/>
    <w:pPr>
      <w:spacing w:before="300"/>
    </w:pPr>
    <w:rPr>
      <w:sz w:val="28"/>
    </w:rPr>
  </w:style>
  <w:style w:type="character" w:customStyle="1" w:styleId="Subhead2Char">
    <w:name w:val="Subhead 2 Char"/>
    <w:basedOn w:val="Heading2Char"/>
    <w:link w:val="Subhead2"/>
    <w:rsid w:val="00637253"/>
    <w:rPr>
      <w:rFonts w:asciiTheme="majorHAnsi" w:eastAsiaTheme="majorEastAsia" w:hAnsiTheme="majorHAnsi" w:cstheme="majorBidi"/>
      <w:b/>
      <w:bCs/>
      <w:color w:val="2D3A3C" w:themeColor="accent4" w:themeShade="40"/>
      <w:sz w:val="28"/>
      <w:szCs w:val="26"/>
    </w:rPr>
  </w:style>
  <w:style w:type="paragraph" w:customStyle="1" w:styleId="TItleheading">
    <w:name w:val="TItle heading"/>
    <w:basedOn w:val="Normal"/>
    <w:link w:val="TItleheadingChar"/>
    <w:qFormat/>
    <w:rsid w:val="009F6299"/>
    <w:pPr>
      <w:pBdr>
        <w:bottom w:val="single" w:sz="4" w:space="6" w:color="006892"/>
      </w:pBdr>
      <w:spacing w:before="480" w:after="360"/>
    </w:pPr>
    <w:rPr>
      <w:b/>
      <w:color w:val="006892"/>
      <w:sz w:val="36"/>
      <w:szCs w:val="36"/>
    </w:rPr>
  </w:style>
  <w:style w:type="character" w:customStyle="1" w:styleId="TItleheadingChar">
    <w:name w:val="TItle heading Char"/>
    <w:basedOn w:val="DefaultParagraphFont"/>
    <w:link w:val="TItleheading"/>
    <w:rsid w:val="009F6299"/>
    <w:rPr>
      <w:rFonts w:ascii="Arial" w:hAnsi="Arial"/>
      <w:b/>
      <w:color w:val="006892"/>
      <w:sz w:val="36"/>
      <w:szCs w:val="36"/>
    </w:rPr>
  </w:style>
  <w:style w:type="paragraph" w:customStyle="1" w:styleId="Introduction">
    <w:name w:val="Introduction"/>
    <w:basedOn w:val="Normal"/>
    <w:link w:val="IntroductionChar"/>
    <w:qFormat/>
    <w:rsid w:val="0002792F"/>
    <w:rPr>
      <w:color w:val="006892"/>
    </w:rPr>
  </w:style>
  <w:style w:type="paragraph" w:customStyle="1" w:styleId="Subhead1">
    <w:name w:val="Subhead 1"/>
    <w:basedOn w:val="Normal"/>
    <w:link w:val="Subhead1Char"/>
    <w:qFormat/>
    <w:rsid w:val="0002792F"/>
    <w:pPr>
      <w:spacing w:before="360" w:after="240"/>
    </w:pPr>
    <w:rPr>
      <w:b/>
      <w:color w:val="006892" w:themeColor="accent1"/>
      <w:szCs w:val="32"/>
    </w:rPr>
  </w:style>
  <w:style w:type="character" w:customStyle="1" w:styleId="IntroductionChar">
    <w:name w:val="Introduction Char"/>
    <w:basedOn w:val="DefaultParagraphFont"/>
    <w:link w:val="Introduction"/>
    <w:rsid w:val="0002792F"/>
    <w:rPr>
      <w:rFonts w:ascii="Arial" w:hAnsi="Arial"/>
      <w:color w:val="006892"/>
    </w:rPr>
  </w:style>
  <w:style w:type="character" w:customStyle="1" w:styleId="Subhead1Char">
    <w:name w:val="Subhead 1 Char"/>
    <w:basedOn w:val="DefaultParagraphFont"/>
    <w:link w:val="Subhead1"/>
    <w:rsid w:val="0002792F"/>
    <w:rPr>
      <w:rFonts w:ascii="Arial" w:hAnsi="Arial"/>
      <w:b/>
      <w:color w:val="006892" w:themeColor="accent1"/>
      <w:sz w:val="28"/>
      <w:szCs w:val="32"/>
    </w:rPr>
  </w:style>
  <w:style w:type="paragraph" w:customStyle="1" w:styleId="Bullets">
    <w:name w:val="Bullets"/>
    <w:basedOn w:val="ListParagraph"/>
    <w:link w:val="BulletsChar"/>
    <w:qFormat/>
    <w:rsid w:val="001E331E"/>
    <w:pPr>
      <w:numPr>
        <w:numId w:val="12"/>
      </w:numPr>
      <w:spacing w:after="60"/>
      <w:contextualSpacing w:val="0"/>
    </w:pPr>
  </w:style>
  <w:style w:type="paragraph" w:styleId="Subtitle">
    <w:name w:val="Subtitle"/>
    <w:basedOn w:val="Normal"/>
    <w:next w:val="Normal"/>
    <w:link w:val="SubtitleChar"/>
    <w:uiPriority w:val="11"/>
    <w:rsid w:val="001E331E"/>
    <w:pPr>
      <w:numPr>
        <w:ilvl w:val="1"/>
      </w:numPr>
      <w:spacing w:after="160"/>
    </w:pPr>
    <w:rPr>
      <w:rFonts w:asciiTheme="minorHAnsi" w:hAnsiTheme="minorHAnsi"/>
      <w:color w:val="5A5A5A" w:themeColor="text1" w:themeTint="A5"/>
      <w:spacing w:val="15"/>
    </w:rPr>
  </w:style>
  <w:style w:type="character" w:customStyle="1" w:styleId="ListParagraphChar">
    <w:name w:val="List Paragraph Char"/>
    <w:basedOn w:val="DefaultParagraphFont"/>
    <w:link w:val="ListParagraph"/>
    <w:uiPriority w:val="34"/>
    <w:rsid w:val="001E331E"/>
    <w:rPr>
      <w:rFonts w:ascii="Arial" w:hAnsi="Arial"/>
      <w:color w:val="2D3A3C" w:themeColor="accent4" w:themeShade="40"/>
    </w:rPr>
  </w:style>
  <w:style w:type="character" w:customStyle="1" w:styleId="BulletsChar">
    <w:name w:val="Bullets Char"/>
    <w:basedOn w:val="ListParagraphChar"/>
    <w:link w:val="Bullets"/>
    <w:rsid w:val="001E331E"/>
    <w:rPr>
      <w:rFonts w:ascii="Arial" w:hAnsi="Arial"/>
      <w:color w:val="2D3A3C" w:themeColor="accent4" w:themeShade="40"/>
    </w:rPr>
  </w:style>
  <w:style w:type="character" w:customStyle="1" w:styleId="SubtitleChar">
    <w:name w:val="Subtitle Char"/>
    <w:basedOn w:val="DefaultParagraphFont"/>
    <w:link w:val="Subtitle"/>
    <w:uiPriority w:val="11"/>
    <w:rsid w:val="001E331E"/>
    <w:rPr>
      <w:color w:val="5A5A5A" w:themeColor="text1" w:themeTint="A5"/>
      <w:spacing w:val="15"/>
    </w:rPr>
  </w:style>
  <w:style w:type="character" w:styleId="IntenseEmphasis">
    <w:name w:val="Intense Emphasis"/>
    <w:basedOn w:val="DefaultParagraphFont"/>
    <w:uiPriority w:val="21"/>
    <w:rsid w:val="001E331E"/>
    <w:rPr>
      <w:i/>
      <w:iCs/>
      <w:color w:val="006892" w:themeColor="accent1"/>
    </w:rPr>
  </w:style>
  <w:style w:type="paragraph" w:styleId="Quote">
    <w:name w:val="Quote"/>
    <w:basedOn w:val="Normal"/>
    <w:next w:val="Normal"/>
    <w:link w:val="QuoteChar"/>
    <w:uiPriority w:val="29"/>
    <w:rsid w:val="001E3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331E"/>
    <w:rPr>
      <w:rFonts w:ascii="Arial" w:hAnsi="Arial"/>
      <w:i/>
      <w:iCs/>
      <w:color w:val="404040" w:themeColor="text1" w:themeTint="BF"/>
    </w:rPr>
  </w:style>
  <w:style w:type="character" w:styleId="SubtleEmphasis">
    <w:name w:val="Subtle Emphasis"/>
    <w:basedOn w:val="DefaultParagraphFont"/>
    <w:uiPriority w:val="19"/>
    <w:rsid w:val="001E331E"/>
    <w:rPr>
      <w:i/>
      <w:iCs/>
      <w:color w:val="404040" w:themeColor="text1" w:themeTint="BF"/>
    </w:rPr>
  </w:style>
  <w:style w:type="character" w:styleId="UnresolvedMention">
    <w:name w:val="Unresolved Mention"/>
    <w:basedOn w:val="DefaultParagraphFont"/>
    <w:uiPriority w:val="99"/>
    <w:semiHidden/>
    <w:unhideWhenUsed/>
    <w:rsid w:val="009C3C6C"/>
    <w:rPr>
      <w:color w:val="808080"/>
      <w:shd w:val="clear" w:color="auto" w:fill="E6E6E6"/>
    </w:rPr>
  </w:style>
  <w:style w:type="paragraph" w:customStyle="1" w:styleId="Tabletitle">
    <w:name w:val="Table title"/>
    <w:basedOn w:val="Normal"/>
    <w:link w:val="TabletitleChar"/>
    <w:qFormat/>
    <w:rsid w:val="009C3C6C"/>
    <w:pPr>
      <w:spacing w:before="240"/>
    </w:pPr>
    <w:rPr>
      <w:b/>
      <w:color w:val="595959" w:themeColor="text1" w:themeTint="A6"/>
    </w:rPr>
  </w:style>
  <w:style w:type="character" w:customStyle="1" w:styleId="TabletitleChar">
    <w:name w:val="Table title Char"/>
    <w:basedOn w:val="DefaultParagraphFont"/>
    <w:link w:val="Tabletitle"/>
    <w:rsid w:val="009C3C6C"/>
    <w:rPr>
      <w:rFonts w:ascii="Arial" w:hAnsi="Arial"/>
      <w:b/>
      <w:color w:val="595959" w:themeColor="text1" w:themeTint="A6"/>
    </w:rPr>
  </w:style>
  <w:style w:type="paragraph" w:styleId="BodyTextIndent">
    <w:name w:val="Body Text Indent"/>
    <w:basedOn w:val="Normal"/>
    <w:link w:val="BodyTextIndentChar"/>
    <w:rsid w:val="008C3F1C"/>
    <w:pPr>
      <w:spacing w:after="0" w:line="240" w:lineRule="auto"/>
      <w:ind w:left="360"/>
    </w:pPr>
    <w:rPr>
      <w:rFonts w:eastAsia="Times New Roman" w:cs="Times New Roman"/>
      <w:color w:val="auto"/>
      <w:sz w:val="24"/>
      <w:szCs w:val="24"/>
      <w:lang w:eastAsia="en-US"/>
    </w:rPr>
  </w:style>
  <w:style w:type="character" w:customStyle="1" w:styleId="BodyTextIndentChar">
    <w:name w:val="Body Text Indent Char"/>
    <w:basedOn w:val="DefaultParagraphFont"/>
    <w:link w:val="BodyTextIndent"/>
    <w:rsid w:val="008C3F1C"/>
    <w:rPr>
      <w:rFonts w:ascii="Arial" w:eastAsia="Times New Roman" w:hAnsi="Arial" w:cs="Times New Roman"/>
      <w:sz w:val="24"/>
      <w:szCs w:val="24"/>
      <w:lang w:eastAsia="en-US"/>
    </w:rPr>
  </w:style>
  <w:style w:type="character" w:customStyle="1" w:styleId="passivevoice">
    <w:name w:val="passivevoice"/>
    <w:basedOn w:val="DefaultParagraphFont"/>
    <w:rsid w:val="00F457AF"/>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olor w:val="2D3A3C" w:themeColor="accent4" w:themeShade="40"/>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C5AC4"/>
    <w:pPr>
      <w:spacing w:after="0" w:line="240" w:lineRule="auto"/>
    </w:pPr>
    <w:rPr>
      <w:rFonts w:ascii="Arial" w:hAnsi="Arial"/>
      <w:color w:val="2D3A3C" w:themeColor="accent4" w:themeShade="40"/>
    </w:rPr>
  </w:style>
  <w:style w:type="paragraph" w:styleId="CommentSubject">
    <w:name w:val="annotation subject"/>
    <w:basedOn w:val="CommentText"/>
    <w:next w:val="CommentText"/>
    <w:link w:val="CommentSubjectChar"/>
    <w:uiPriority w:val="99"/>
    <w:semiHidden/>
    <w:unhideWhenUsed/>
    <w:rsid w:val="00CC5AC4"/>
    <w:rPr>
      <w:b/>
      <w:bCs/>
    </w:rPr>
  </w:style>
  <w:style w:type="character" w:customStyle="1" w:styleId="CommentSubjectChar">
    <w:name w:val="Comment Subject Char"/>
    <w:basedOn w:val="CommentTextChar"/>
    <w:link w:val="CommentSubject"/>
    <w:uiPriority w:val="99"/>
    <w:semiHidden/>
    <w:rsid w:val="00CC5AC4"/>
    <w:rPr>
      <w:rFonts w:ascii="Arial" w:hAnsi="Arial"/>
      <w:b/>
      <w:bCs/>
      <w:color w:val="2D3A3C" w:themeColor="accent4" w:themeShade="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57664">
      <w:bodyDiv w:val="1"/>
      <w:marLeft w:val="0"/>
      <w:marRight w:val="0"/>
      <w:marTop w:val="0"/>
      <w:marBottom w:val="0"/>
      <w:divBdr>
        <w:top w:val="none" w:sz="0" w:space="0" w:color="auto"/>
        <w:left w:val="none" w:sz="0" w:space="0" w:color="auto"/>
        <w:bottom w:val="none" w:sz="0" w:space="0" w:color="auto"/>
        <w:right w:val="none" w:sz="0" w:space="0" w:color="auto"/>
      </w:divBdr>
      <w:divsChild>
        <w:div w:id="1999263187">
          <w:marLeft w:val="0"/>
          <w:marRight w:val="0"/>
          <w:marTop w:val="0"/>
          <w:marBottom w:val="0"/>
          <w:divBdr>
            <w:top w:val="none" w:sz="0" w:space="0" w:color="auto"/>
            <w:left w:val="none" w:sz="0" w:space="0" w:color="auto"/>
            <w:bottom w:val="none" w:sz="0" w:space="0" w:color="auto"/>
            <w:right w:val="none" w:sz="0" w:space="0" w:color="auto"/>
          </w:divBdr>
        </w:div>
        <w:div w:id="274823900">
          <w:marLeft w:val="0"/>
          <w:marRight w:val="0"/>
          <w:marTop w:val="0"/>
          <w:marBottom w:val="0"/>
          <w:divBdr>
            <w:top w:val="none" w:sz="0" w:space="0" w:color="auto"/>
            <w:left w:val="none" w:sz="0" w:space="0" w:color="auto"/>
            <w:bottom w:val="none" w:sz="0" w:space="0" w:color="auto"/>
            <w:right w:val="none" w:sz="0" w:space="0" w:color="auto"/>
          </w:divBdr>
        </w:div>
        <w:div w:id="2094815746">
          <w:marLeft w:val="0"/>
          <w:marRight w:val="0"/>
          <w:marTop w:val="0"/>
          <w:marBottom w:val="0"/>
          <w:divBdr>
            <w:top w:val="none" w:sz="0" w:space="0" w:color="auto"/>
            <w:left w:val="none" w:sz="0" w:space="0" w:color="auto"/>
            <w:bottom w:val="none" w:sz="0" w:space="0" w:color="auto"/>
            <w:right w:val="none" w:sz="0" w:space="0" w:color="auto"/>
          </w:divBdr>
        </w:div>
      </w:divsChild>
    </w:div>
    <w:div w:id="593828825">
      <w:bodyDiv w:val="1"/>
      <w:marLeft w:val="0"/>
      <w:marRight w:val="0"/>
      <w:marTop w:val="0"/>
      <w:marBottom w:val="0"/>
      <w:divBdr>
        <w:top w:val="none" w:sz="0" w:space="0" w:color="auto"/>
        <w:left w:val="none" w:sz="0" w:space="0" w:color="auto"/>
        <w:bottom w:val="none" w:sz="0" w:space="0" w:color="auto"/>
        <w:right w:val="none" w:sz="0" w:space="0" w:color="auto"/>
      </w:divBdr>
      <w:divsChild>
        <w:div w:id="370420328">
          <w:marLeft w:val="0"/>
          <w:marRight w:val="0"/>
          <w:marTop w:val="0"/>
          <w:marBottom w:val="0"/>
          <w:divBdr>
            <w:top w:val="none" w:sz="0" w:space="0" w:color="auto"/>
            <w:left w:val="none" w:sz="0" w:space="0" w:color="auto"/>
            <w:bottom w:val="none" w:sz="0" w:space="0" w:color="auto"/>
            <w:right w:val="none" w:sz="0" w:space="0" w:color="auto"/>
          </w:divBdr>
        </w:div>
        <w:div w:id="1909995844">
          <w:marLeft w:val="0"/>
          <w:marRight w:val="0"/>
          <w:marTop w:val="0"/>
          <w:marBottom w:val="0"/>
          <w:divBdr>
            <w:top w:val="none" w:sz="0" w:space="0" w:color="auto"/>
            <w:left w:val="none" w:sz="0" w:space="0" w:color="auto"/>
            <w:bottom w:val="none" w:sz="0" w:space="0" w:color="auto"/>
            <w:right w:val="none" w:sz="0" w:space="0" w:color="auto"/>
          </w:divBdr>
        </w:div>
        <w:div w:id="258149448">
          <w:marLeft w:val="0"/>
          <w:marRight w:val="0"/>
          <w:marTop w:val="0"/>
          <w:marBottom w:val="0"/>
          <w:divBdr>
            <w:top w:val="none" w:sz="0" w:space="0" w:color="auto"/>
            <w:left w:val="none" w:sz="0" w:space="0" w:color="auto"/>
            <w:bottom w:val="none" w:sz="0" w:space="0" w:color="auto"/>
            <w:right w:val="none" w:sz="0" w:space="0" w:color="auto"/>
          </w:divBdr>
        </w:div>
      </w:divsChild>
    </w:div>
    <w:div w:id="756054118">
      <w:bodyDiv w:val="1"/>
      <w:marLeft w:val="0"/>
      <w:marRight w:val="0"/>
      <w:marTop w:val="0"/>
      <w:marBottom w:val="0"/>
      <w:divBdr>
        <w:top w:val="none" w:sz="0" w:space="0" w:color="auto"/>
        <w:left w:val="none" w:sz="0" w:space="0" w:color="auto"/>
        <w:bottom w:val="none" w:sz="0" w:space="0" w:color="auto"/>
        <w:right w:val="none" w:sz="0" w:space="0" w:color="auto"/>
      </w:divBdr>
      <w:divsChild>
        <w:div w:id="896017298">
          <w:marLeft w:val="0"/>
          <w:marRight w:val="0"/>
          <w:marTop w:val="0"/>
          <w:marBottom w:val="0"/>
          <w:divBdr>
            <w:top w:val="none" w:sz="0" w:space="0" w:color="auto"/>
            <w:left w:val="none" w:sz="0" w:space="0" w:color="auto"/>
            <w:bottom w:val="none" w:sz="0" w:space="0" w:color="auto"/>
            <w:right w:val="none" w:sz="0" w:space="0" w:color="auto"/>
          </w:divBdr>
        </w:div>
      </w:divsChild>
    </w:div>
    <w:div w:id="1255624586">
      <w:bodyDiv w:val="1"/>
      <w:marLeft w:val="0"/>
      <w:marRight w:val="0"/>
      <w:marTop w:val="0"/>
      <w:marBottom w:val="0"/>
      <w:divBdr>
        <w:top w:val="none" w:sz="0" w:space="0" w:color="auto"/>
        <w:left w:val="none" w:sz="0" w:space="0" w:color="auto"/>
        <w:bottom w:val="none" w:sz="0" w:space="0" w:color="auto"/>
        <w:right w:val="none" w:sz="0" w:space="0" w:color="auto"/>
      </w:divBdr>
      <w:divsChild>
        <w:div w:id="2128040344">
          <w:marLeft w:val="0"/>
          <w:marRight w:val="0"/>
          <w:marTop w:val="0"/>
          <w:marBottom w:val="0"/>
          <w:divBdr>
            <w:top w:val="none" w:sz="0" w:space="0" w:color="auto"/>
            <w:left w:val="none" w:sz="0" w:space="0" w:color="auto"/>
            <w:bottom w:val="none" w:sz="0" w:space="0" w:color="auto"/>
            <w:right w:val="none" w:sz="0" w:space="0" w:color="auto"/>
          </w:divBdr>
        </w:div>
        <w:div w:id="1704868298">
          <w:marLeft w:val="0"/>
          <w:marRight w:val="0"/>
          <w:marTop w:val="0"/>
          <w:marBottom w:val="0"/>
          <w:divBdr>
            <w:top w:val="none" w:sz="0" w:space="0" w:color="auto"/>
            <w:left w:val="none" w:sz="0" w:space="0" w:color="auto"/>
            <w:bottom w:val="none" w:sz="0" w:space="0" w:color="auto"/>
            <w:right w:val="none" w:sz="0" w:space="0" w:color="auto"/>
          </w:divBdr>
        </w:div>
        <w:div w:id="391083119">
          <w:marLeft w:val="0"/>
          <w:marRight w:val="0"/>
          <w:marTop w:val="0"/>
          <w:marBottom w:val="0"/>
          <w:divBdr>
            <w:top w:val="none" w:sz="0" w:space="0" w:color="auto"/>
            <w:left w:val="none" w:sz="0" w:space="0" w:color="auto"/>
            <w:bottom w:val="none" w:sz="0" w:space="0" w:color="auto"/>
            <w:right w:val="none" w:sz="0" w:space="0" w:color="auto"/>
          </w:divBdr>
        </w:div>
        <w:div w:id="32972221">
          <w:marLeft w:val="0"/>
          <w:marRight w:val="0"/>
          <w:marTop w:val="0"/>
          <w:marBottom w:val="0"/>
          <w:divBdr>
            <w:top w:val="none" w:sz="0" w:space="0" w:color="auto"/>
            <w:left w:val="none" w:sz="0" w:space="0" w:color="auto"/>
            <w:bottom w:val="none" w:sz="0" w:space="0" w:color="auto"/>
            <w:right w:val="none" w:sz="0" w:space="0" w:color="auto"/>
          </w:divBdr>
        </w:div>
        <w:div w:id="1577475274">
          <w:marLeft w:val="0"/>
          <w:marRight w:val="0"/>
          <w:marTop w:val="0"/>
          <w:marBottom w:val="0"/>
          <w:divBdr>
            <w:top w:val="none" w:sz="0" w:space="0" w:color="auto"/>
            <w:left w:val="none" w:sz="0" w:space="0" w:color="auto"/>
            <w:bottom w:val="none" w:sz="0" w:space="0" w:color="auto"/>
            <w:right w:val="none" w:sz="0" w:space="0" w:color="auto"/>
          </w:divBdr>
        </w:div>
      </w:divsChild>
    </w:div>
    <w:div w:id="174194939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9">
          <w:marLeft w:val="0"/>
          <w:marRight w:val="0"/>
          <w:marTop w:val="0"/>
          <w:marBottom w:val="0"/>
          <w:divBdr>
            <w:top w:val="none" w:sz="0" w:space="0" w:color="auto"/>
            <w:left w:val="none" w:sz="0" w:space="0" w:color="auto"/>
            <w:bottom w:val="none" w:sz="0" w:space="0" w:color="auto"/>
            <w:right w:val="none" w:sz="0" w:space="0" w:color="auto"/>
          </w:divBdr>
        </w:div>
        <w:div w:id="1560239861">
          <w:marLeft w:val="0"/>
          <w:marRight w:val="0"/>
          <w:marTop w:val="0"/>
          <w:marBottom w:val="0"/>
          <w:divBdr>
            <w:top w:val="none" w:sz="0" w:space="0" w:color="auto"/>
            <w:left w:val="none" w:sz="0" w:space="0" w:color="auto"/>
            <w:bottom w:val="none" w:sz="0" w:space="0" w:color="auto"/>
            <w:right w:val="none" w:sz="0" w:space="0" w:color="auto"/>
          </w:divBdr>
        </w:div>
        <w:div w:id="22807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219090\Downloads\Blank-Document%20(5).dotx" TargetMode="External"/></Relationships>
</file>

<file path=word/documenttasks/documenttasks1.xml><?xml version="1.0" encoding="utf-8"?>
<t:Tasks xmlns:t="http://schemas.microsoft.com/office/tasks/2019/documenttasks" xmlns:oel="http://schemas.microsoft.com/office/2019/extlst">
  <t:Task id="{0AB95E4B-89CC-41E4-BB2F-599DBC4095A2}">
    <t:Anchor>
      <t:Comment id="352090046"/>
    </t:Anchor>
    <t:History>
      <t:Event id="{A2C1850A-1ED4-4183-AF2C-E18B64AB00A7}" time="2020-11-30T04:59:55.892Z">
        <t:Attribution userId="S::elizabeth.newton@health.nsw.gov.au::c810ea13-36ad-4acd-90bb-8dd1183c513f" userProvider="AD" userName="Elizabeth Newton (Agency for Clinical Innovation)"/>
        <t:Anchor>
          <t:Comment id="1235377612"/>
        </t:Anchor>
        <t:Create/>
      </t:Event>
      <t:Event id="{A24F53DC-1D8C-4C33-A545-35F05E71A732}" time="2020-11-30T04:59:55.892Z">
        <t:Attribution userId="S::elizabeth.newton@health.nsw.gov.au::c810ea13-36ad-4acd-90bb-8dd1183c513f" userProvider="AD" userName="Elizabeth Newton (Agency for Clinical Innovation)"/>
        <t:Anchor>
          <t:Comment id="1235377612"/>
        </t:Anchor>
        <t:Assign userId="S::Julie.Stone@health.nsw.gov.au::6ba3becf-e05e-41c8-b6ad-77bf30e3f33f" userProvider="AD" userName="Julie Stone (Agency for Clinical Innovation)"/>
      </t:Event>
      <t:Event id="{D1CFF8A3-940B-490C-9720-BB757D54A775}" time="2020-11-30T04:59:55.892Z">
        <t:Attribution userId="S::elizabeth.newton@health.nsw.gov.au::c810ea13-36ad-4acd-90bb-8dd1183c513f" userProvider="AD" userName="Elizabeth Newton (Agency for Clinical Innovation)"/>
        <t:Anchor>
          <t:Comment id="1235377612"/>
        </t:Anchor>
        <t:SetTitle title="@Julie Stone (Agency for Clinical Innovation) - great! thanks Julie - So I take it you would use this in the future?"/>
      </t:Event>
    </t:History>
  </t:Task>
</t:Tasks>
</file>

<file path=word/theme/theme1.xml><?xml version="1.0" encoding="utf-8"?>
<a:theme xmlns:a="http://schemas.openxmlformats.org/drawingml/2006/main" name="Office Theme">
  <a:themeElements>
    <a:clrScheme name="ACI Custom Colours">
      <a:dk1>
        <a:srgbClr val="000000"/>
      </a:dk1>
      <a:lt1>
        <a:srgbClr val="FFFFFF"/>
      </a:lt1>
      <a:dk2>
        <a:srgbClr val="48535B"/>
      </a:dk2>
      <a:lt2>
        <a:srgbClr val="CED8DA"/>
      </a:lt2>
      <a:accent1>
        <a:srgbClr val="006892"/>
      </a:accent1>
      <a:accent2>
        <a:srgbClr val="0082AA"/>
      </a:accent2>
      <a:accent3>
        <a:srgbClr val="5AA3C4"/>
      </a:accent3>
      <a:accent4>
        <a:srgbClr val="CED8DA"/>
      </a:accent4>
      <a:accent5>
        <a:srgbClr val="4CBABF"/>
      </a:accent5>
      <a:accent6>
        <a:srgbClr val="FCAF1D"/>
      </a:accent6>
      <a:hlink>
        <a:srgbClr val="0082AA"/>
      </a:hlink>
      <a:folHlink>
        <a:srgbClr val="B2AA8B"/>
      </a:folHlink>
    </a:clrScheme>
    <a:fontScheme name="ACI_Custom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9A812F5175043B1E3BB9051E9EEC4" ma:contentTypeVersion="13" ma:contentTypeDescription="Create a new document." ma:contentTypeScope="" ma:versionID="320150e6ecd6bc6d52f40903d0e88b5e">
  <xsd:schema xmlns:xsd="http://www.w3.org/2001/XMLSchema" xmlns:xs="http://www.w3.org/2001/XMLSchema" xmlns:p="http://schemas.microsoft.com/office/2006/metadata/properties" xmlns:ns3="174b8288-e6d5-4ccb-a809-a1864148ac18" xmlns:ns4="d9ba3c66-4a7d-4750-bb9f-69616d283348" targetNamespace="http://schemas.microsoft.com/office/2006/metadata/properties" ma:root="true" ma:fieldsID="742445681d1a3fe3f25e627b7821416a" ns3:_="" ns4:_="">
    <xsd:import namespace="174b8288-e6d5-4ccb-a809-a1864148ac18"/>
    <xsd:import namespace="d9ba3c66-4a7d-4750-bb9f-69616d2833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b8288-e6d5-4ccb-a809-a1864148ac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a3c66-4a7d-4750-bb9f-69616d2833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C1C46-DAD2-451A-AD2A-F6BD43AC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b8288-e6d5-4ccb-a809-a1864148ac18"/>
    <ds:schemaRef ds:uri="d9ba3c66-4a7d-4750-bb9f-69616d283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26AD3-B526-4394-896F-A9CFA2E9A1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3FAA6B-62B2-4E7E-9E25-BBA459C47564}">
  <ds:schemaRefs>
    <ds:schemaRef ds:uri="http://schemas.microsoft.com/sharepoint/v3/contenttype/forms"/>
  </ds:schemaRefs>
</ds:datastoreItem>
</file>

<file path=customXml/itemProps4.xml><?xml version="1.0" encoding="utf-8"?>
<ds:datastoreItem xmlns:ds="http://schemas.openxmlformats.org/officeDocument/2006/customXml" ds:itemID="{B2607034-CAD5-4A60-9BEE-1B9D273E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Blank-Document (5)</Template>
  <TotalTime>48</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Leefe (Agency for Clinical Innovation)</dc:creator>
  <cp:lastModifiedBy>Rebecca Kenyon (Agency for Clinical Innovation)</cp:lastModifiedBy>
  <cp:revision>20</cp:revision>
  <dcterms:created xsi:type="dcterms:W3CDTF">2021-03-23T10:13:00Z</dcterms:created>
  <dcterms:modified xsi:type="dcterms:W3CDTF">2021-03-24T04:21:00Z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012B-35B1-8FD2-D91D</vt:lpwstr>
  </property>
  <property fmtid="{D5CDD505-2E9C-101B-9397-08002B2CF9AE}" pid="3" name="ContentTypeId">
    <vt:lpwstr>0x010100CED9A812F5175043B1E3BB9051E9EEC4</vt:lpwstr>
  </property>
</Properties>
</file>