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3143" w14:textId="77777777" w:rsidR="00414CC5" w:rsidRPr="00654B01" w:rsidRDefault="00414CC5">
      <w:pPr>
        <w:rPr>
          <w:rFonts w:ascii="Calibri" w:hAnsi="Calibri" w:cs="Arial"/>
          <w:sz w:val="22"/>
          <w:szCs w:val="22"/>
          <w:lang w:val="en-US"/>
        </w:rPr>
      </w:pPr>
    </w:p>
    <w:p w14:paraId="1882BE4B" w14:textId="77777777" w:rsidR="008C67B3" w:rsidRPr="00654B01" w:rsidRDefault="00654B01" w:rsidP="007A50AD">
      <w:pPr>
        <w:ind w:left="720"/>
        <w:jc w:val="center"/>
        <w:rPr>
          <w:rFonts w:ascii="Calibri" w:hAnsi="Calibri" w:cs="Arial"/>
          <w:b/>
          <w:color w:val="004B6B"/>
          <w:sz w:val="36"/>
          <w:szCs w:val="36"/>
          <w:lang w:val="en-US"/>
        </w:rPr>
      </w:pPr>
      <w:r w:rsidRPr="00654B01">
        <w:rPr>
          <w:rFonts w:ascii="Calibri" w:hAnsi="Calibri" w:cs="Arial"/>
          <w:b/>
          <w:color w:val="004B6B"/>
          <w:sz w:val="36"/>
          <w:szCs w:val="36"/>
          <w:lang w:val="en-US"/>
        </w:rPr>
        <w:t xml:space="preserve">DEMENTIA AND DELIRIUM CARE </w:t>
      </w:r>
    </w:p>
    <w:p w14:paraId="6ACB0CC0" w14:textId="77777777" w:rsidR="007A50AD" w:rsidRPr="00654B01" w:rsidRDefault="00654B01" w:rsidP="007A50AD">
      <w:pPr>
        <w:ind w:left="720"/>
        <w:jc w:val="center"/>
        <w:rPr>
          <w:rFonts w:ascii="Calibri" w:hAnsi="Calibri" w:cs="Arial"/>
          <w:b/>
          <w:color w:val="004B6B"/>
          <w:sz w:val="36"/>
          <w:szCs w:val="36"/>
          <w:lang w:val="en-US"/>
        </w:rPr>
      </w:pPr>
      <w:r w:rsidRPr="00654B01">
        <w:rPr>
          <w:rFonts w:ascii="Calibri" w:hAnsi="Calibri" w:cs="Arial"/>
          <w:b/>
          <w:color w:val="004B6B"/>
          <w:sz w:val="36"/>
          <w:szCs w:val="36"/>
          <w:lang w:val="en-US"/>
        </w:rPr>
        <w:t>HOSPITAL VOLUNTEER PROGRAM</w:t>
      </w:r>
    </w:p>
    <w:p w14:paraId="0AB502DC" w14:textId="77777777" w:rsidR="004E27D4" w:rsidRDefault="004E27D4" w:rsidP="007A50AD">
      <w:pPr>
        <w:ind w:left="720"/>
        <w:jc w:val="center"/>
        <w:rPr>
          <w:rFonts w:ascii="Arial" w:hAnsi="Arial" w:cs="Arial"/>
          <w:b/>
          <w:lang w:val="en-US"/>
        </w:rPr>
      </w:pPr>
    </w:p>
    <w:p w14:paraId="5D3B74FB" w14:textId="77777777" w:rsidR="000C7FE1" w:rsidRPr="00654B01" w:rsidRDefault="00202BCC" w:rsidP="007A50AD">
      <w:pPr>
        <w:ind w:left="720"/>
        <w:jc w:val="center"/>
        <w:rPr>
          <w:rFonts w:ascii="Calibri" w:hAnsi="Calibri" w:cs="Arial"/>
          <w:b/>
          <w:color w:val="3C3C3B"/>
          <w:sz w:val="28"/>
          <w:lang w:val="en-US"/>
        </w:rPr>
      </w:pPr>
      <w:r>
        <w:rPr>
          <w:rFonts w:ascii="Calibri" w:hAnsi="Calibri" w:cs="Arial"/>
          <w:b/>
          <w:color w:val="3C3C3B"/>
          <w:sz w:val="28"/>
          <w:lang w:val="en-US"/>
        </w:rPr>
        <w:t>Volunteer Feedback Survey</w:t>
      </w:r>
    </w:p>
    <w:p w14:paraId="4D03B0D4" w14:textId="77777777" w:rsidR="002757CE" w:rsidRPr="00654B01" w:rsidRDefault="002757CE" w:rsidP="007A50AD">
      <w:pPr>
        <w:ind w:left="720"/>
        <w:jc w:val="center"/>
        <w:rPr>
          <w:rFonts w:ascii="Arial" w:hAnsi="Arial" w:cs="Arial"/>
          <w:b/>
          <w:color w:val="3C3C3B"/>
          <w:lang w:val="en-US"/>
        </w:rPr>
      </w:pPr>
    </w:p>
    <w:p w14:paraId="21A38138" w14:textId="77777777" w:rsidR="00A976F0" w:rsidRPr="00654B01" w:rsidRDefault="00A976F0" w:rsidP="007A50AD">
      <w:pPr>
        <w:ind w:left="720"/>
        <w:jc w:val="center"/>
        <w:rPr>
          <w:rFonts w:ascii="Arial" w:hAnsi="Arial" w:cs="Arial"/>
          <w:b/>
          <w:color w:val="3C3C3B"/>
          <w:lang w:val="en-US"/>
        </w:rPr>
      </w:pPr>
    </w:p>
    <w:p w14:paraId="18A110C5" w14:textId="77777777" w:rsidR="00A976F0" w:rsidRPr="00654B01" w:rsidRDefault="00A976F0" w:rsidP="00A976F0">
      <w:pPr>
        <w:rPr>
          <w:rFonts w:ascii="Arial" w:hAnsi="Arial" w:cs="Arial"/>
          <w:b/>
          <w:color w:val="3C3C3B"/>
          <w:lang w:val="en-US"/>
        </w:rPr>
      </w:pPr>
      <w:r w:rsidRPr="00654B01">
        <w:rPr>
          <w:rFonts w:ascii="Arial" w:hAnsi="Arial" w:cs="Arial"/>
          <w:b/>
          <w:color w:val="3C3C3B"/>
          <w:lang w:val="en-US"/>
        </w:rPr>
        <w:t>Please indicate to what level you agree with the following statements.</w:t>
      </w:r>
    </w:p>
    <w:p w14:paraId="760D1DB8" w14:textId="77777777" w:rsidR="00A976F0" w:rsidRPr="00654B01" w:rsidRDefault="00A976F0" w:rsidP="007A50AD">
      <w:pPr>
        <w:ind w:left="720"/>
        <w:jc w:val="center"/>
        <w:rPr>
          <w:rFonts w:ascii="Arial" w:hAnsi="Arial" w:cs="Arial"/>
          <w:b/>
          <w:color w:val="3C3C3B"/>
          <w:lang w:val="en-US"/>
        </w:rPr>
      </w:pPr>
    </w:p>
    <w:p w14:paraId="703A18F9" w14:textId="77777777" w:rsidR="007A50AD" w:rsidRPr="00654B01" w:rsidRDefault="00E8135E" w:rsidP="009F7CBA">
      <w:pPr>
        <w:numPr>
          <w:ilvl w:val="0"/>
          <w:numId w:val="13"/>
        </w:numPr>
        <w:rPr>
          <w:rFonts w:ascii="Arial" w:hAnsi="Arial" w:cs="Arial"/>
          <w:color w:val="3C3C3B"/>
          <w:lang w:val="en-US"/>
        </w:rPr>
      </w:pPr>
      <w:r w:rsidRPr="00654B01">
        <w:rPr>
          <w:rFonts w:ascii="Arial" w:hAnsi="Arial" w:cs="Arial"/>
          <w:color w:val="3C3C3B"/>
          <w:lang w:val="en-US"/>
        </w:rPr>
        <w:t xml:space="preserve"> </w:t>
      </w:r>
      <w:r w:rsidR="00A976F0" w:rsidRPr="00654B01">
        <w:rPr>
          <w:rFonts w:ascii="Arial" w:hAnsi="Arial" w:cs="Arial"/>
          <w:color w:val="3C3C3B"/>
          <w:lang w:val="en-US"/>
        </w:rPr>
        <w:t xml:space="preserve">I </w:t>
      </w:r>
      <w:r w:rsidR="00C65DC1" w:rsidRPr="00654B01">
        <w:rPr>
          <w:rFonts w:ascii="Arial" w:hAnsi="Arial" w:cs="Arial"/>
          <w:color w:val="3C3C3B"/>
          <w:lang w:val="en-US"/>
        </w:rPr>
        <w:t>am</w:t>
      </w:r>
      <w:r w:rsidR="00A976F0" w:rsidRPr="00654B01">
        <w:rPr>
          <w:rFonts w:ascii="Arial" w:hAnsi="Arial" w:cs="Arial"/>
          <w:color w:val="3C3C3B"/>
          <w:lang w:val="en-US"/>
        </w:rPr>
        <w:t xml:space="preserve"> happy with how the program has been running</w:t>
      </w:r>
      <w:r w:rsidR="00C65DC1" w:rsidRPr="00654B01">
        <w:rPr>
          <w:rFonts w:ascii="Arial" w:hAnsi="Arial" w:cs="Arial"/>
          <w:color w:val="3C3C3B"/>
          <w:lang w:val="en-US"/>
        </w:rPr>
        <w:t>.</w:t>
      </w:r>
    </w:p>
    <w:p w14:paraId="7FDCEF7B" w14:textId="77777777" w:rsidR="007A50AD" w:rsidRPr="00654B01" w:rsidRDefault="007A50AD" w:rsidP="007A50AD">
      <w:pPr>
        <w:ind w:left="720"/>
        <w:rPr>
          <w:rFonts w:ascii="Arial" w:hAnsi="Arial" w:cs="Arial"/>
          <w:color w:val="3C3C3B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  <w:gridCol w:w="2198"/>
        <w:gridCol w:w="2198"/>
        <w:gridCol w:w="2198"/>
      </w:tblGrid>
      <w:tr w:rsidR="000C7FE1" w:rsidRPr="00654B01" w14:paraId="0B96EB10" w14:textId="77777777">
        <w:tc>
          <w:tcPr>
            <w:tcW w:w="2197" w:type="dxa"/>
            <w:shd w:val="clear" w:color="auto" w:fill="365F91" w:themeFill="accent1" w:themeFillShade="BF"/>
          </w:tcPr>
          <w:p w14:paraId="59DC3898" w14:textId="77777777" w:rsidR="000C7FE1" w:rsidRPr="00654B01" w:rsidRDefault="001B0FBA" w:rsidP="00AE35A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Arial" w:hAnsi="Arial" w:cs="Arial"/>
                <w:color w:val="3C3C3B"/>
                <w:lang w:val="en-US"/>
              </w:rPr>
              <w:tab/>
            </w:r>
            <w:r w:rsidRPr="00654B01">
              <w:rPr>
                <w:rFonts w:ascii="Arial" w:hAnsi="Arial" w:cs="Arial"/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2197" w:type="dxa"/>
            <w:shd w:val="clear" w:color="auto" w:fill="365F91" w:themeFill="accent1" w:themeFillShade="BF"/>
          </w:tcPr>
          <w:p w14:paraId="7074033F" w14:textId="77777777" w:rsidR="000C7FE1" w:rsidRPr="00654B01" w:rsidRDefault="001B0FBA" w:rsidP="00AE35A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Arial" w:hAnsi="Arial" w:cs="Arial"/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2DAD7489" w14:textId="77777777" w:rsidR="000C7FE1" w:rsidRPr="00654B01" w:rsidRDefault="001B0FBA" w:rsidP="00AE35A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Arial" w:hAnsi="Arial" w:cs="Arial"/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725C6DEE" w14:textId="77777777" w:rsidR="000C7FE1" w:rsidRPr="00654B01" w:rsidRDefault="001B0FBA" w:rsidP="00AE35A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Arial" w:hAnsi="Arial" w:cs="Arial"/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5EF22C36" w14:textId="77777777" w:rsidR="000C7FE1" w:rsidRPr="00654B01" w:rsidRDefault="001B0FBA" w:rsidP="00AE35A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Arial" w:hAnsi="Arial" w:cs="Arial"/>
                <w:b/>
                <w:color w:val="FFFFFF" w:themeColor="background1"/>
                <w:lang w:val="en-US"/>
              </w:rPr>
              <w:t>5</w:t>
            </w:r>
          </w:p>
        </w:tc>
      </w:tr>
      <w:tr w:rsidR="000C7FE1" w:rsidRPr="00654B01" w14:paraId="25B043BB" w14:textId="77777777">
        <w:tc>
          <w:tcPr>
            <w:tcW w:w="2197" w:type="dxa"/>
            <w:shd w:val="clear" w:color="auto" w:fill="DBE5F1" w:themeFill="accent1" w:themeFillTint="33"/>
          </w:tcPr>
          <w:p w14:paraId="37C47751" w14:textId="77777777" w:rsidR="000C7FE1" w:rsidRPr="00654B01" w:rsidRDefault="00A976F0" w:rsidP="00AE35A5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Strongly agree</w:t>
            </w:r>
          </w:p>
        </w:tc>
        <w:tc>
          <w:tcPr>
            <w:tcW w:w="2197" w:type="dxa"/>
            <w:shd w:val="clear" w:color="auto" w:fill="DBE5F1" w:themeFill="accent1" w:themeFillTint="33"/>
          </w:tcPr>
          <w:p w14:paraId="0722223D" w14:textId="77777777" w:rsidR="000C7FE1" w:rsidRPr="00654B01" w:rsidRDefault="00A976F0" w:rsidP="00AE35A5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43884066" w14:textId="77777777" w:rsidR="000C7FE1" w:rsidRPr="00654B01" w:rsidRDefault="00A976F0" w:rsidP="00AE35A5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Neither agree or disagree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5D1B5268" w14:textId="77777777" w:rsidR="000C7FE1" w:rsidRPr="00654B01" w:rsidRDefault="00A976F0" w:rsidP="00AE35A5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Disagree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7C355950" w14:textId="77777777" w:rsidR="000C7FE1" w:rsidRPr="00654B01" w:rsidRDefault="00A976F0" w:rsidP="00AE35A5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Strongly disagree</w:t>
            </w:r>
          </w:p>
        </w:tc>
      </w:tr>
    </w:tbl>
    <w:p w14:paraId="76232589" w14:textId="77777777" w:rsidR="000D41BE" w:rsidRPr="00654B01" w:rsidRDefault="000D41BE" w:rsidP="007A50AD">
      <w:pPr>
        <w:ind w:left="720"/>
        <w:rPr>
          <w:rFonts w:ascii="Calibri" w:hAnsi="Calibri" w:cs="Arial"/>
          <w:color w:val="3C3C3B"/>
          <w:lang w:val="en-US"/>
        </w:rPr>
      </w:pPr>
    </w:p>
    <w:p w14:paraId="3D63F959" w14:textId="77777777" w:rsidR="00A976F0" w:rsidRPr="00654B01" w:rsidRDefault="00A976F0" w:rsidP="00A976F0">
      <w:pPr>
        <w:numPr>
          <w:ilvl w:val="0"/>
          <w:numId w:val="13"/>
        </w:numPr>
        <w:rPr>
          <w:rFonts w:ascii="Calibri" w:hAnsi="Calibri" w:cs="Arial"/>
          <w:color w:val="3C3C3B"/>
          <w:lang w:val="en-US"/>
        </w:rPr>
      </w:pPr>
      <w:r w:rsidRPr="00654B01">
        <w:rPr>
          <w:rFonts w:ascii="Calibri" w:hAnsi="Calibri" w:cs="Arial"/>
          <w:color w:val="3C3C3B"/>
          <w:lang w:val="en-US"/>
        </w:rPr>
        <w:t>I am happy with th</w:t>
      </w:r>
      <w:r w:rsidR="00C65DC1" w:rsidRPr="00654B01">
        <w:rPr>
          <w:rFonts w:ascii="Calibri" w:hAnsi="Calibri" w:cs="Arial"/>
          <w:color w:val="3C3C3B"/>
          <w:lang w:val="en-US"/>
        </w:rPr>
        <w:t xml:space="preserve">e level of responsibility I </w:t>
      </w:r>
      <w:r w:rsidR="0034520A" w:rsidRPr="00654B01">
        <w:rPr>
          <w:rFonts w:ascii="Calibri" w:hAnsi="Calibri" w:cs="Arial"/>
          <w:color w:val="3C3C3B"/>
          <w:lang w:val="en-US"/>
        </w:rPr>
        <w:t xml:space="preserve">have as a volunteer in </w:t>
      </w:r>
      <w:r w:rsidRPr="00654B01">
        <w:rPr>
          <w:rFonts w:ascii="Calibri" w:hAnsi="Calibri" w:cs="Arial"/>
          <w:color w:val="3C3C3B"/>
          <w:lang w:val="en-US"/>
        </w:rPr>
        <w:t>the program.</w:t>
      </w:r>
    </w:p>
    <w:p w14:paraId="3F61997C" w14:textId="77777777" w:rsidR="00A976F0" w:rsidRPr="00654B01" w:rsidRDefault="00A976F0" w:rsidP="00A976F0">
      <w:pPr>
        <w:ind w:left="720"/>
        <w:rPr>
          <w:rFonts w:ascii="Calibri" w:hAnsi="Calibri" w:cs="Arial"/>
          <w:color w:val="3C3C3B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  <w:gridCol w:w="2198"/>
        <w:gridCol w:w="2198"/>
        <w:gridCol w:w="2198"/>
      </w:tblGrid>
      <w:tr w:rsidR="00A976F0" w:rsidRPr="00654B01" w14:paraId="11C6D19A" w14:textId="77777777">
        <w:tc>
          <w:tcPr>
            <w:tcW w:w="2197" w:type="dxa"/>
            <w:shd w:val="clear" w:color="auto" w:fill="365F91" w:themeFill="accent1" w:themeFillShade="BF"/>
          </w:tcPr>
          <w:p w14:paraId="1E49EED5" w14:textId="77777777" w:rsidR="00A976F0" w:rsidRPr="00654B01" w:rsidRDefault="00A976F0" w:rsidP="00AE35A5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2197" w:type="dxa"/>
            <w:shd w:val="clear" w:color="auto" w:fill="365F91" w:themeFill="accent1" w:themeFillShade="BF"/>
          </w:tcPr>
          <w:p w14:paraId="155C317B" w14:textId="77777777" w:rsidR="00A976F0" w:rsidRPr="00654B01" w:rsidRDefault="00A976F0" w:rsidP="00AE35A5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0CE2F5D5" w14:textId="77777777" w:rsidR="00A976F0" w:rsidRPr="00654B01" w:rsidRDefault="00A976F0" w:rsidP="00AE35A5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79FD9E0E" w14:textId="77777777" w:rsidR="00A976F0" w:rsidRPr="00654B01" w:rsidRDefault="00A976F0" w:rsidP="00AE35A5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11A56956" w14:textId="77777777" w:rsidR="00A976F0" w:rsidRPr="00654B01" w:rsidRDefault="00A976F0" w:rsidP="00AE35A5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5</w:t>
            </w:r>
          </w:p>
        </w:tc>
      </w:tr>
      <w:tr w:rsidR="00A976F0" w:rsidRPr="00654B01" w14:paraId="6B040A50" w14:textId="77777777">
        <w:tc>
          <w:tcPr>
            <w:tcW w:w="2197" w:type="dxa"/>
            <w:shd w:val="clear" w:color="auto" w:fill="DBE5F1" w:themeFill="accent1" w:themeFillTint="33"/>
          </w:tcPr>
          <w:p w14:paraId="1363ADC1" w14:textId="77777777" w:rsidR="00A976F0" w:rsidRPr="00654B01" w:rsidRDefault="00A976F0" w:rsidP="00AE35A5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Strongly agree</w:t>
            </w:r>
          </w:p>
        </w:tc>
        <w:tc>
          <w:tcPr>
            <w:tcW w:w="2197" w:type="dxa"/>
            <w:shd w:val="clear" w:color="auto" w:fill="DBE5F1" w:themeFill="accent1" w:themeFillTint="33"/>
          </w:tcPr>
          <w:p w14:paraId="720D906A" w14:textId="77777777" w:rsidR="00A976F0" w:rsidRPr="00654B01" w:rsidRDefault="00A976F0" w:rsidP="00AE35A5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0D6A2168" w14:textId="77777777" w:rsidR="00A976F0" w:rsidRPr="00654B01" w:rsidRDefault="00A976F0" w:rsidP="00AE35A5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Neither agree or disagree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3B903FAA" w14:textId="77777777" w:rsidR="00A976F0" w:rsidRPr="00654B01" w:rsidRDefault="00A976F0" w:rsidP="00AE35A5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Disagree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27E72F08" w14:textId="77777777" w:rsidR="00A976F0" w:rsidRPr="00654B01" w:rsidRDefault="00A976F0" w:rsidP="00AE35A5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Strongly disagree</w:t>
            </w:r>
          </w:p>
        </w:tc>
      </w:tr>
    </w:tbl>
    <w:p w14:paraId="150C990C" w14:textId="77777777" w:rsidR="00A976F0" w:rsidRPr="00654B01" w:rsidRDefault="00A976F0" w:rsidP="007A50AD">
      <w:pPr>
        <w:ind w:left="720"/>
        <w:rPr>
          <w:rFonts w:ascii="Calibri" w:hAnsi="Calibri" w:cs="Arial"/>
          <w:color w:val="3C3C3B"/>
          <w:lang w:val="en-US"/>
        </w:rPr>
      </w:pPr>
    </w:p>
    <w:p w14:paraId="1F58301D" w14:textId="77777777" w:rsidR="0034520A" w:rsidRPr="00654B01" w:rsidRDefault="0034520A" w:rsidP="0034520A">
      <w:pPr>
        <w:pStyle w:val="ListParagraph"/>
        <w:numPr>
          <w:ilvl w:val="0"/>
          <w:numId w:val="13"/>
        </w:numPr>
        <w:rPr>
          <w:rFonts w:ascii="Calibri" w:hAnsi="Calibri" w:cs="Arial"/>
          <w:color w:val="3C3C3B"/>
          <w:lang w:val="en-US"/>
        </w:rPr>
      </w:pPr>
      <w:r w:rsidRPr="00654B01">
        <w:rPr>
          <w:rFonts w:ascii="Calibri" w:hAnsi="Calibri" w:cs="Arial"/>
          <w:color w:val="3C3C3B"/>
          <w:lang w:val="en-US"/>
        </w:rPr>
        <w:t>I feel well supported in my role</w:t>
      </w:r>
    </w:p>
    <w:p w14:paraId="153A7858" w14:textId="77777777" w:rsidR="0034520A" w:rsidRPr="00654B01" w:rsidRDefault="0034520A" w:rsidP="0034520A">
      <w:pPr>
        <w:ind w:left="720"/>
        <w:rPr>
          <w:rFonts w:ascii="Calibri" w:hAnsi="Calibri" w:cs="Arial"/>
          <w:color w:val="FFFFFF" w:themeColor="background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  <w:gridCol w:w="2198"/>
        <w:gridCol w:w="2198"/>
        <w:gridCol w:w="2198"/>
      </w:tblGrid>
      <w:tr w:rsidR="0034520A" w:rsidRPr="00654B01" w14:paraId="05E1CCFA" w14:textId="77777777">
        <w:tc>
          <w:tcPr>
            <w:tcW w:w="2197" w:type="dxa"/>
            <w:shd w:val="clear" w:color="auto" w:fill="365F91" w:themeFill="accent1" w:themeFillShade="BF"/>
          </w:tcPr>
          <w:p w14:paraId="7F277718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2197" w:type="dxa"/>
            <w:shd w:val="clear" w:color="auto" w:fill="365F91" w:themeFill="accent1" w:themeFillShade="BF"/>
          </w:tcPr>
          <w:p w14:paraId="2810DD97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2A11A5BA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020F8912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290A295E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5</w:t>
            </w:r>
          </w:p>
        </w:tc>
      </w:tr>
      <w:tr w:rsidR="0034520A" w:rsidRPr="00654B01" w14:paraId="605550B4" w14:textId="77777777">
        <w:tc>
          <w:tcPr>
            <w:tcW w:w="2197" w:type="dxa"/>
            <w:shd w:val="clear" w:color="auto" w:fill="DBE5F1" w:themeFill="accent1" w:themeFillTint="33"/>
          </w:tcPr>
          <w:p w14:paraId="4281446C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Strongly agree</w:t>
            </w:r>
          </w:p>
        </w:tc>
        <w:tc>
          <w:tcPr>
            <w:tcW w:w="2197" w:type="dxa"/>
            <w:shd w:val="clear" w:color="auto" w:fill="DBE5F1" w:themeFill="accent1" w:themeFillTint="33"/>
          </w:tcPr>
          <w:p w14:paraId="742AC683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280E8348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Neither agree or disagree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4FCF2604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Disagree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58F23E85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Strongly disagree</w:t>
            </w:r>
          </w:p>
        </w:tc>
      </w:tr>
    </w:tbl>
    <w:p w14:paraId="4405E1CE" w14:textId="77777777" w:rsidR="0034520A" w:rsidRPr="00654B01" w:rsidRDefault="0034520A" w:rsidP="0034520A">
      <w:pPr>
        <w:ind w:left="720"/>
        <w:rPr>
          <w:rFonts w:ascii="Calibri" w:hAnsi="Calibri" w:cs="Arial"/>
          <w:color w:val="3C3C3B"/>
          <w:lang w:val="en-US"/>
        </w:rPr>
      </w:pPr>
    </w:p>
    <w:p w14:paraId="30B48290" w14:textId="77777777" w:rsidR="0034520A" w:rsidRPr="00654B01" w:rsidRDefault="0034520A" w:rsidP="001B0FBA">
      <w:pPr>
        <w:numPr>
          <w:ilvl w:val="0"/>
          <w:numId w:val="13"/>
        </w:numPr>
        <w:rPr>
          <w:rFonts w:ascii="Calibri" w:hAnsi="Calibri" w:cs="Arial"/>
          <w:color w:val="3C3C3B"/>
          <w:lang w:val="en-US"/>
        </w:rPr>
      </w:pPr>
      <w:r w:rsidRPr="00654B01">
        <w:rPr>
          <w:rFonts w:ascii="Calibri" w:hAnsi="Calibri" w:cs="Arial"/>
          <w:color w:val="3C3C3B"/>
          <w:lang w:val="en-US"/>
        </w:rPr>
        <w:t>Generally, at the end of my shift I feel satisfied</w:t>
      </w:r>
    </w:p>
    <w:p w14:paraId="1801A947" w14:textId="77777777" w:rsidR="0034520A" w:rsidRPr="00654B01" w:rsidRDefault="0034520A" w:rsidP="0034520A">
      <w:pPr>
        <w:rPr>
          <w:rFonts w:ascii="Calibri" w:hAnsi="Calibri" w:cs="Arial"/>
          <w:color w:val="FFFFFF" w:themeColor="background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197"/>
        <w:gridCol w:w="2198"/>
        <w:gridCol w:w="2198"/>
        <w:gridCol w:w="2198"/>
      </w:tblGrid>
      <w:tr w:rsidR="0034520A" w:rsidRPr="00654B01" w14:paraId="03166660" w14:textId="77777777">
        <w:tc>
          <w:tcPr>
            <w:tcW w:w="2197" w:type="dxa"/>
            <w:shd w:val="clear" w:color="auto" w:fill="365F91" w:themeFill="accent1" w:themeFillShade="BF"/>
          </w:tcPr>
          <w:p w14:paraId="12C7CFE7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2197" w:type="dxa"/>
            <w:shd w:val="clear" w:color="auto" w:fill="365F91" w:themeFill="accent1" w:themeFillShade="BF"/>
          </w:tcPr>
          <w:p w14:paraId="167F92DC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3731AF67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0822E614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2198" w:type="dxa"/>
            <w:shd w:val="clear" w:color="auto" w:fill="365F91" w:themeFill="accent1" w:themeFillShade="BF"/>
          </w:tcPr>
          <w:p w14:paraId="3DE130B5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654B01">
              <w:rPr>
                <w:rFonts w:ascii="Calibri" w:hAnsi="Calibri" w:cs="Arial"/>
                <w:b/>
                <w:color w:val="FFFFFF" w:themeColor="background1"/>
                <w:lang w:val="en-US"/>
              </w:rPr>
              <w:t>5</w:t>
            </w:r>
          </w:p>
        </w:tc>
      </w:tr>
      <w:tr w:rsidR="0034520A" w:rsidRPr="00654B01" w14:paraId="72CED6B2" w14:textId="77777777">
        <w:tc>
          <w:tcPr>
            <w:tcW w:w="2197" w:type="dxa"/>
            <w:shd w:val="clear" w:color="auto" w:fill="DBE5F1" w:themeFill="accent1" w:themeFillTint="33"/>
          </w:tcPr>
          <w:p w14:paraId="0D622374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Strongly agree</w:t>
            </w:r>
          </w:p>
        </w:tc>
        <w:tc>
          <w:tcPr>
            <w:tcW w:w="2197" w:type="dxa"/>
            <w:shd w:val="clear" w:color="auto" w:fill="DBE5F1" w:themeFill="accent1" w:themeFillTint="33"/>
          </w:tcPr>
          <w:p w14:paraId="08F6E3ED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0292A9DB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Neither agree or disagree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4F8AF739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Disagree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14:paraId="213B162F" w14:textId="77777777" w:rsidR="0034520A" w:rsidRPr="00654B01" w:rsidRDefault="0034520A" w:rsidP="00202BCC">
            <w:pPr>
              <w:jc w:val="center"/>
              <w:rPr>
                <w:rFonts w:ascii="Calibri" w:hAnsi="Calibri" w:cs="Arial"/>
                <w:color w:val="3C3C3B"/>
                <w:lang w:val="en-US"/>
              </w:rPr>
            </w:pPr>
            <w:r w:rsidRPr="00654B01">
              <w:rPr>
                <w:rFonts w:ascii="Calibri" w:hAnsi="Calibri" w:cs="Arial"/>
                <w:color w:val="3C3C3B"/>
                <w:lang w:val="en-US"/>
              </w:rPr>
              <w:t>Strongly disagree</w:t>
            </w:r>
          </w:p>
        </w:tc>
      </w:tr>
    </w:tbl>
    <w:p w14:paraId="040F71C4" w14:textId="77777777" w:rsidR="0034520A" w:rsidRPr="00654B01" w:rsidRDefault="0034520A" w:rsidP="0034520A">
      <w:pPr>
        <w:rPr>
          <w:rFonts w:ascii="Arial" w:hAnsi="Arial" w:cs="Arial"/>
          <w:color w:val="3C3C3B"/>
          <w:lang w:val="en-US"/>
        </w:rPr>
      </w:pPr>
    </w:p>
    <w:p w14:paraId="5F8C0C7F" w14:textId="77777777" w:rsidR="001B0FBA" w:rsidRPr="00654B01" w:rsidRDefault="001B0FBA" w:rsidP="001B0FBA">
      <w:pPr>
        <w:numPr>
          <w:ilvl w:val="0"/>
          <w:numId w:val="13"/>
        </w:numPr>
        <w:rPr>
          <w:rFonts w:ascii="Calibri" w:hAnsi="Calibri" w:cs="Arial"/>
          <w:color w:val="3C3C3B"/>
          <w:lang w:val="en-US"/>
        </w:rPr>
      </w:pPr>
      <w:r w:rsidRPr="00654B01">
        <w:rPr>
          <w:rFonts w:ascii="Calibri" w:hAnsi="Calibri" w:cs="Arial"/>
          <w:color w:val="3C3C3B"/>
          <w:lang w:val="en-US"/>
        </w:rPr>
        <w:t xml:space="preserve">What </w:t>
      </w:r>
      <w:r w:rsidR="0080051B" w:rsidRPr="00654B01">
        <w:rPr>
          <w:rFonts w:ascii="Calibri" w:hAnsi="Calibri" w:cs="Arial"/>
          <w:color w:val="3C3C3B"/>
          <w:lang w:val="en-US"/>
        </w:rPr>
        <w:t>is working well</w:t>
      </w:r>
      <w:r w:rsidR="00A976F0" w:rsidRPr="00654B01">
        <w:rPr>
          <w:rFonts w:ascii="Calibri" w:hAnsi="Calibri" w:cs="Arial"/>
          <w:color w:val="3C3C3B"/>
          <w:lang w:val="en-US"/>
        </w:rPr>
        <w:t xml:space="preserve"> with the program</w:t>
      </w:r>
      <w:r w:rsidR="0080051B" w:rsidRPr="00654B01">
        <w:rPr>
          <w:rFonts w:ascii="Calibri" w:hAnsi="Calibri" w:cs="Arial"/>
          <w:color w:val="3C3C3B"/>
          <w:lang w:val="en-US"/>
        </w:rPr>
        <w:t>?</w:t>
      </w:r>
    </w:p>
    <w:p w14:paraId="1AC848FE" w14:textId="77777777" w:rsidR="0080051B" w:rsidRPr="00654B01" w:rsidRDefault="0080051B" w:rsidP="0080051B">
      <w:pPr>
        <w:rPr>
          <w:rFonts w:ascii="Calibri" w:hAnsi="Calibri" w:cs="Arial"/>
          <w:color w:val="3C3C3B"/>
          <w:lang w:val="en-US"/>
        </w:rPr>
      </w:pPr>
    </w:p>
    <w:p w14:paraId="10A4FE7C" w14:textId="77777777" w:rsidR="00EE6C3A" w:rsidRPr="00654B01" w:rsidRDefault="00EE6C3A" w:rsidP="0080051B">
      <w:pPr>
        <w:rPr>
          <w:rFonts w:ascii="Calibri" w:hAnsi="Calibri" w:cs="Arial"/>
          <w:color w:val="3C3C3B"/>
          <w:lang w:val="en-US"/>
        </w:rPr>
      </w:pPr>
    </w:p>
    <w:p w14:paraId="24C39618" w14:textId="77777777" w:rsidR="0034520A" w:rsidRPr="00654B01" w:rsidRDefault="0034520A" w:rsidP="0080051B">
      <w:pPr>
        <w:rPr>
          <w:rFonts w:ascii="Calibri" w:hAnsi="Calibri" w:cs="Arial"/>
          <w:color w:val="3C3C3B"/>
          <w:lang w:val="en-US"/>
        </w:rPr>
      </w:pPr>
    </w:p>
    <w:p w14:paraId="7E61CF49" w14:textId="77777777" w:rsidR="0080051B" w:rsidRPr="00654B01" w:rsidRDefault="0080051B" w:rsidP="0080051B">
      <w:pPr>
        <w:rPr>
          <w:rFonts w:ascii="Calibri" w:hAnsi="Calibri" w:cs="Arial"/>
          <w:color w:val="3C3C3B"/>
          <w:lang w:val="en-US"/>
        </w:rPr>
      </w:pPr>
    </w:p>
    <w:p w14:paraId="095A290C" w14:textId="77777777" w:rsidR="0080051B" w:rsidRPr="00654B01" w:rsidRDefault="0080051B" w:rsidP="0080051B">
      <w:pPr>
        <w:numPr>
          <w:ilvl w:val="0"/>
          <w:numId w:val="13"/>
        </w:numPr>
        <w:rPr>
          <w:rFonts w:ascii="Calibri" w:hAnsi="Calibri" w:cs="Arial"/>
          <w:color w:val="3C3C3B"/>
          <w:lang w:val="en-US"/>
        </w:rPr>
      </w:pPr>
      <w:r w:rsidRPr="00654B01">
        <w:rPr>
          <w:rFonts w:ascii="Calibri" w:hAnsi="Calibri" w:cs="Arial"/>
          <w:color w:val="3C3C3B"/>
          <w:lang w:val="en-US"/>
        </w:rPr>
        <w:t>What is not working well</w:t>
      </w:r>
      <w:r w:rsidR="00A976F0" w:rsidRPr="00654B01">
        <w:rPr>
          <w:rFonts w:ascii="Calibri" w:hAnsi="Calibri" w:cs="Arial"/>
          <w:color w:val="3C3C3B"/>
          <w:lang w:val="en-US"/>
        </w:rPr>
        <w:t xml:space="preserve"> with the program</w:t>
      </w:r>
      <w:r w:rsidR="00E47E19" w:rsidRPr="00654B01">
        <w:rPr>
          <w:rFonts w:ascii="Calibri" w:hAnsi="Calibri" w:cs="Arial"/>
          <w:color w:val="3C3C3B"/>
          <w:lang w:val="en-US"/>
        </w:rPr>
        <w:t>? (</w:t>
      </w:r>
      <w:r w:rsidR="00433117" w:rsidRPr="00654B01">
        <w:rPr>
          <w:rFonts w:ascii="Calibri" w:hAnsi="Calibri" w:cs="Arial"/>
          <w:color w:val="3C3C3B"/>
          <w:lang w:val="en-US"/>
        </w:rPr>
        <w:t xml:space="preserve">It is important that we hear about </w:t>
      </w:r>
      <w:r w:rsidR="00E47E19" w:rsidRPr="00654B01">
        <w:rPr>
          <w:rFonts w:ascii="Calibri" w:hAnsi="Calibri" w:cs="Arial"/>
          <w:color w:val="3C3C3B"/>
          <w:lang w:val="en-US"/>
        </w:rPr>
        <w:t xml:space="preserve">any difficulties you </w:t>
      </w:r>
      <w:r w:rsidR="00433117" w:rsidRPr="00654B01">
        <w:rPr>
          <w:rFonts w:ascii="Calibri" w:hAnsi="Calibri" w:cs="Arial"/>
          <w:color w:val="3C3C3B"/>
          <w:lang w:val="en-US"/>
        </w:rPr>
        <w:t xml:space="preserve">may be </w:t>
      </w:r>
      <w:r w:rsidR="00E47E19" w:rsidRPr="00654B01">
        <w:rPr>
          <w:rFonts w:ascii="Calibri" w:hAnsi="Calibri" w:cs="Arial"/>
          <w:color w:val="3C3C3B"/>
          <w:lang w:val="en-US"/>
        </w:rPr>
        <w:t>experiencing</w:t>
      </w:r>
      <w:r w:rsidR="00433117" w:rsidRPr="00654B01">
        <w:rPr>
          <w:rFonts w:ascii="Calibri" w:hAnsi="Calibri" w:cs="Arial"/>
          <w:color w:val="3C3C3B"/>
          <w:lang w:val="en-US"/>
        </w:rPr>
        <w:t xml:space="preserve"> or concerns you</w:t>
      </w:r>
      <w:r w:rsidR="00E47E19" w:rsidRPr="00654B01">
        <w:rPr>
          <w:rFonts w:ascii="Calibri" w:hAnsi="Calibri" w:cs="Arial"/>
          <w:color w:val="3C3C3B"/>
          <w:lang w:val="en-US"/>
        </w:rPr>
        <w:t xml:space="preserve"> have)</w:t>
      </w:r>
    </w:p>
    <w:p w14:paraId="62E558D8" w14:textId="77777777" w:rsidR="009F7CBA" w:rsidRPr="00654B01" w:rsidRDefault="009F7CBA" w:rsidP="00654B01">
      <w:pPr>
        <w:rPr>
          <w:rFonts w:ascii="Calibri" w:hAnsi="Calibri" w:cs="Arial"/>
          <w:color w:val="3C3C3B"/>
          <w:lang w:val="en-US"/>
        </w:rPr>
      </w:pPr>
    </w:p>
    <w:p w14:paraId="138E4C1C" w14:textId="77777777" w:rsidR="0034520A" w:rsidRPr="00654B01" w:rsidRDefault="0034520A" w:rsidP="00D27A3C">
      <w:pPr>
        <w:rPr>
          <w:rFonts w:ascii="Calibri" w:hAnsi="Calibri" w:cs="Arial"/>
          <w:color w:val="3C3C3B"/>
          <w:lang w:val="en-US"/>
        </w:rPr>
      </w:pPr>
    </w:p>
    <w:p w14:paraId="550A8864" w14:textId="77777777" w:rsidR="0034520A" w:rsidRPr="00654B01" w:rsidRDefault="0034520A" w:rsidP="007A50AD">
      <w:pPr>
        <w:ind w:left="720"/>
        <w:rPr>
          <w:rFonts w:ascii="Calibri" w:hAnsi="Calibri" w:cs="Arial"/>
          <w:color w:val="3C3C3B"/>
          <w:lang w:val="en-US"/>
        </w:rPr>
      </w:pPr>
    </w:p>
    <w:p w14:paraId="101F4357" w14:textId="77777777" w:rsidR="00D00AE2" w:rsidRPr="00654B01" w:rsidRDefault="00D00AE2" w:rsidP="007A50AD">
      <w:pPr>
        <w:ind w:left="720"/>
        <w:rPr>
          <w:rFonts w:ascii="Calibri" w:hAnsi="Calibri" w:cs="Arial"/>
          <w:color w:val="3C3C3B"/>
          <w:lang w:val="en-US"/>
        </w:rPr>
      </w:pPr>
    </w:p>
    <w:p w14:paraId="1A67205F" w14:textId="77777777" w:rsidR="00C65DC1" w:rsidRPr="00654B01" w:rsidRDefault="00F93DED" w:rsidP="00C65DC1">
      <w:pPr>
        <w:numPr>
          <w:ilvl w:val="0"/>
          <w:numId w:val="13"/>
        </w:numPr>
        <w:rPr>
          <w:rFonts w:ascii="Calibri" w:hAnsi="Calibri" w:cs="Arial"/>
          <w:color w:val="3C3C3B"/>
          <w:lang w:val="en-US"/>
        </w:rPr>
      </w:pPr>
      <w:r w:rsidRPr="00654B01">
        <w:rPr>
          <w:rFonts w:ascii="Calibri" w:hAnsi="Calibri" w:cs="Arial"/>
          <w:color w:val="3C3C3B"/>
          <w:lang w:val="en-US"/>
        </w:rPr>
        <w:t>What suggestions</w:t>
      </w:r>
      <w:r w:rsidR="00D00AE2" w:rsidRPr="00654B01">
        <w:rPr>
          <w:rFonts w:ascii="Calibri" w:hAnsi="Calibri" w:cs="Arial"/>
          <w:color w:val="3C3C3B"/>
          <w:lang w:val="en-US"/>
        </w:rPr>
        <w:t xml:space="preserve"> </w:t>
      </w:r>
      <w:r w:rsidR="00A976F0" w:rsidRPr="00654B01">
        <w:rPr>
          <w:rFonts w:ascii="Calibri" w:hAnsi="Calibri" w:cs="Arial"/>
          <w:color w:val="3C3C3B"/>
          <w:lang w:val="en-US"/>
        </w:rPr>
        <w:t xml:space="preserve">do you have for </w:t>
      </w:r>
      <w:r w:rsidR="00E47E19" w:rsidRPr="00654B01">
        <w:rPr>
          <w:rFonts w:ascii="Calibri" w:hAnsi="Calibri" w:cs="Arial"/>
          <w:color w:val="3C3C3B"/>
          <w:lang w:val="en-US"/>
        </w:rPr>
        <w:t xml:space="preserve">improving </w:t>
      </w:r>
      <w:r w:rsidR="00433117" w:rsidRPr="00654B01">
        <w:rPr>
          <w:rFonts w:ascii="Calibri" w:hAnsi="Calibri" w:cs="Arial"/>
          <w:color w:val="3C3C3B"/>
          <w:lang w:val="en-US"/>
        </w:rPr>
        <w:t>any aspect of the program</w:t>
      </w:r>
      <w:r w:rsidR="009F7CBA" w:rsidRPr="00654B01">
        <w:rPr>
          <w:rFonts w:ascii="Calibri" w:hAnsi="Calibri" w:cs="Arial"/>
          <w:color w:val="3C3C3B"/>
          <w:lang w:val="en-US"/>
        </w:rPr>
        <w:t>?</w:t>
      </w:r>
      <w:r w:rsidR="00E8135E" w:rsidRPr="00654B01">
        <w:rPr>
          <w:rFonts w:ascii="Calibri" w:hAnsi="Calibri" w:cs="Arial"/>
          <w:color w:val="3C3C3B"/>
          <w:lang w:val="en-US"/>
        </w:rPr>
        <w:t xml:space="preserve"> (please use back of page if more space is needed)</w:t>
      </w:r>
      <w:r w:rsidR="0034520A" w:rsidRPr="00654B01">
        <w:rPr>
          <w:rFonts w:ascii="Calibri" w:hAnsi="Calibri" w:cs="Arial"/>
          <w:color w:val="3C3C3B"/>
          <w:lang w:val="en-US"/>
        </w:rPr>
        <w:t>.</w:t>
      </w:r>
    </w:p>
    <w:p w14:paraId="0151A618" w14:textId="77777777" w:rsidR="00C65DC1" w:rsidRPr="00654B01" w:rsidRDefault="00C65DC1" w:rsidP="00C65DC1">
      <w:pPr>
        <w:rPr>
          <w:rFonts w:ascii="Arial" w:hAnsi="Arial" w:cs="Arial"/>
          <w:color w:val="3C3C3B"/>
          <w:lang w:val="en-US"/>
        </w:rPr>
      </w:pPr>
    </w:p>
    <w:p w14:paraId="345DA86F" w14:textId="34451834" w:rsidR="00D00AE2" w:rsidRPr="00654B01" w:rsidRDefault="00000000" w:rsidP="00E47E19">
      <w:pPr>
        <w:ind w:left="720"/>
        <w:rPr>
          <w:rFonts w:ascii="Arial" w:hAnsi="Arial" w:cs="Arial"/>
          <w:color w:val="3C3C3B"/>
          <w:lang w:val="en-US"/>
        </w:rPr>
      </w:pPr>
      <w:r>
        <w:rPr>
          <w:rFonts w:ascii="Arial" w:hAnsi="Arial" w:cs="Arial"/>
          <w:noProof/>
          <w:color w:val="3C3C3B"/>
        </w:rPr>
        <w:pict w14:anchorId="59BE432E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95.9pt;margin-top:55.1pt;width:330.75pt;height:18pt;z-index:251659264" stroked="f">
            <v:textbox>
              <w:txbxContent>
                <w:p w14:paraId="497B5DFB" w14:textId="67BB2F59" w:rsidR="00D448A9" w:rsidRPr="00D448A9" w:rsidRDefault="00D448A9">
                  <w:pP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 w:rsidRPr="00D448A9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Published Oct 2016. Next Review 202</w:t>
                  </w:r>
                  <w:r w:rsidR="00445553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5</w:t>
                  </w:r>
                  <w:r w:rsidRPr="00D448A9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>. © State of NSW (Agency for Clinical Innovation)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3C3C3B"/>
        </w:rPr>
        <w:pict w14:anchorId="08136945">
          <v:shape id="Text Box 11" o:spid="_x0000_s2050" type="#_x0000_t202" style="position:absolute;left:0;text-align:left;margin-left:19.5pt;margin-top:7.85pt;width:522pt;height:4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" stroked="f">
            <v:textbox>
              <w:txbxContent>
                <w:p w14:paraId="78EA67D5" w14:textId="77777777" w:rsidR="00202BCC" w:rsidRDefault="00202BCC" w:rsidP="009B2852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14:paraId="539E3DEE" w14:textId="77777777" w:rsidR="00202BCC" w:rsidRPr="00654B01" w:rsidRDefault="00202BCC" w:rsidP="009B2852">
                  <w:pPr>
                    <w:jc w:val="center"/>
                    <w:rPr>
                      <w:rFonts w:ascii="Calibri" w:hAnsi="Calibri"/>
                      <w:color w:val="365F91" w:themeColor="accent1" w:themeShade="BF"/>
                    </w:rPr>
                  </w:pPr>
                  <w:r w:rsidRPr="00654B01">
                    <w:rPr>
                      <w:rFonts w:ascii="Calibri" w:hAnsi="Calibri" w:cs="Arial"/>
                      <w:b/>
                      <w:color w:val="365F91" w:themeColor="accent1" w:themeShade="BF"/>
                      <w:lang w:val="en-US"/>
                    </w:rPr>
                    <w:t>Thank you for taking the time to complete this feedback</w:t>
                  </w:r>
                </w:p>
              </w:txbxContent>
            </v:textbox>
          </v:shape>
        </w:pict>
      </w:r>
    </w:p>
    <w:sectPr w:rsidR="00D00AE2" w:rsidRPr="00654B01" w:rsidSect="00D35686">
      <w:footerReference w:type="even" r:id="rId7"/>
      <w:footerReference w:type="default" r:id="rId8"/>
      <w:pgSz w:w="11906" w:h="16838" w:code="9"/>
      <w:pgMar w:top="851" w:right="567" w:bottom="6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8EE7" w14:textId="77777777" w:rsidR="00D35686" w:rsidRDefault="00D35686">
      <w:r>
        <w:separator/>
      </w:r>
    </w:p>
  </w:endnote>
  <w:endnote w:type="continuationSeparator" w:id="0">
    <w:p w14:paraId="064FB82A" w14:textId="77777777" w:rsidR="00D35686" w:rsidRDefault="00D3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388E" w14:textId="77777777" w:rsidR="00202BCC" w:rsidRDefault="00202BCC" w:rsidP="00942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97E4B" w14:textId="77777777" w:rsidR="00202BCC" w:rsidRDefault="00202BCC" w:rsidP="00942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3F5A" w14:textId="77777777" w:rsidR="00202BCC" w:rsidRPr="002078DF" w:rsidRDefault="00202BCC" w:rsidP="007A50A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BDAF" w14:textId="77777777" w:rsidR="00D35686" w:rsidRDefault="00D35686">
      <w:r>
        <w:separator/>
      </w:r>
    </w:p>
  </w:footnote>
  <w:footnote w:type="continuationSeparator" w:id="0">
    <w:p w14:paraId="510219FD" w14:textId="77777777" w:rsidR="00D35686" w:rsidRDefault="00D3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" o:bullet="t">
        <v:imagedata r:id="rId1" o:title="mso4F"/>
      </v:shape>
    </w:pict>
  </w:numPicBullet>
  <w:abstractNum w:abstractNumId="0" w15:restartNumberingAfterBreak="0">
    <w:nsid w:val="099B29CA"/>
    <w:multiLevelType w:val="hybridMultilevel"/>
    <w:tmpl w:val="8C4848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E2504"/>
    <w:multiLevelType w:val="hybridMultilevel"/>
    <w:tmpl w:val="7FF44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441B4"/>
    <w:multiLevelType w:val="hybridMultilevel"/>
    <w:tmpl w:val="9224D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53C8"/>
    <w:multiLevelType w:val="hybridMultilevel"/>
    <w:tmpl w:val="644E9862"/>
    <w:lvl w:ilvl="0" w:tplc="4600E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DA22B1"/>
    <w:multiLevelType w:val="hybridMultilevel"/>
    <w:tmpl w:val="44D031D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8E2D91"/>
    <w:multiLevelType w:val="hybridMultilevel"/>
    <w:tmpl w:val="63C604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00863"/>
    <w:multiLevelType w:val="hybridMultilevel"/>
    <w:tmpl w:val="D27A4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17438"/>
    <w:multiLevelType w:val="hybridMultilevel"/>
    <w:tmpl w:val="08146008"/>
    <w:lvl w:ilvl="0" w:tplc="0C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400CB"/>
    <w:multiLevelType w:val="hybridMultilevel"/>
    <w:tmpl w:val="F7147A7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4032"/>
    <w:multiLevelType w:val="hybridMultilevel"/>
    <w:tmpl w:val="1936A6F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C677F7"/>
    <w:multiLevelType w:val="hybridMultilevel"/>
    <w:tmpl w:val="4008BE5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B7FBB"/>
    <w:multiLevelType w:val="hybridMultilevel"/>
    <w:tmpl w:val="EA2EAC14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A95464"/>
    <w:multiLevelType w:val="hybridMultilevel"/>
    <w:tmpl w:val="7EEA749A"/>
    <w:lvl w:ilvl="0" w:tplc="ED706E3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05838316">
    <w:abstractNumId w:val="8"/>
  </w:num>
  <w:num w:numId="2" w16cid:durableId="1196508003">
    <w:abstractNumId w:val="2"/>
  </w:num>
  <w:num w:numId="3" w16cid:durableId="619144551">
    <w:abstractNumId w:val="3"/>
  </w:num>
  <w:num w:numId="4" w16cid:durableId="580142393">
    <w:abstractNumId w:val="5"/>
  </w:num>
  <w:num w:numId="5" w16cid:durableId="1553007281">
    <w:abstractNumId w:val="0"/>
  </w:num>
  <w:num w:numId="6" w16cid:durableId="605382678">
    <w:abstractNumId w:val="12"/>
  </w:num>
  <w:num w:numId="7" w16cid:durableId="1304240688">
    <w:abstractNumId w:val="11"/>
  </w:num>
  <w:num w:numId="8" w16cid:durableId="239877433">
    <w:abstractNumId w:val="1"/>
  </w:num>
  <w:num w:numId="9" w16cid:durableId="1368677759">
    <w:abstractNumId w:val="6"/>
  </w:num>
  <w:num w:numId="10" w16cid:durableId="1222911873">
    <w:abstractNumId w:val="10"/>
  </w:num>
  <w:num w:numId="11" w16cid:durableId="329525334">
    <w:abstractNumId w:val="7"/>
  </w:num>
  <w:num w:numId="12" w16cid:durableId="42559653">
    <w:abstractNumId w:val="4"/>
  </w:num>
  <w:num w:numId="13" w16cid:durableId="2011788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8F2"/>
    <w:rsid w:val="00000944"/>
    <w:rsid w:val="00021D79"/>
    <w:rsid w:val="00080F51"/>
    <w:rsid w:val="000956D8"/>
    <w:rsid w:val="000A04BC"/>
    <w:rsid w:val="000C7FE1"/>
    <w:rsid w:val="000D41BE"/>
    <w:rsid w:val="000F0BF7"/>
    <w:rsid w:val="00136EFF"/>
    <w:rsid w:val="00154291"/>
    <w:rsid w:val="00190ADA"/>
    <w:rsid w:val="001B0FBA"/>
    <w:rsid w:val="001E7044"/>
    <w:rsid w:val="00202BCC"/>
    <w:rsid w:val="002078DF"/>
    <w:rsid w:val="002556DB"/>
    <w:rsid w:val="002757CE"/>
    <w:rsid w:val="00283151"/>
    <w:rsid w:val="002E6046"/>
    <w:rsid w:val="002E6074"/>
    <w:rsid w:val="002F5B7B"/>
    <w:rsid w:val="003104F3"/>
    <w:rsid w:val="0034520A"/>
    <w:rsid w:val="003755D1"/>
    <w:rsid w:val="00376D7B"/>
    <w:rsid w:val="003C72B4"/>
    <w:rsid w:val="003D407F"/>
    <w:rsid w:val="00411A39"/>
    <w:rsid w:val="00414CC5"/>
    <w:rsid w:val="00422BF4"/>
    <w:rsid w:val="00433117"/>
    <w:rsid w:val="00440B95"/>
    <w:rsid w:val="00445553"/>
    <w:rsid w:val="00445DB2"/>
    <w:rsid w:val="00464190"/>
    <w:rsid w:val="004A4DAD"/>
    <w:rsid w:val="004B160C"/>
    <w:rsid w:val="004C5188"/>
    <w:rsid w:val="004D37F3"/>
    <w:rsid w:val="004E27D4"/>
    <w:rsid w:val="00522977"/>
    <w:rsid w:val="005333ED"/>
    <w:rsid w:val="00581898"/>
    <w:rsid w:val="00583E4F"/>
    <w:rsid w:val="00584491"/>
    <w:rsid w:val="005B1586"/>
    <w:rsid w:val="005B17BE"/>
    <w:rsid w:val="005B63CF"/>
    <w:rsid w:val="005E1272"/>
    <w:rsid w:val="00600186"/>
    <w:rsid w:val="006534C6"/>
    <w:rsid w:val="00654B01"/>
    <w:rsid w:val="00655A70"/>
    <w:rsid w:val="00657ED1"/>
    <w:rsid w:val="00660E71"/>
    <w:rsid w:val="0067051D"/>
    <w:rsid w:val="00670EA1"/>
    <w:rsid w:val="006A6695"/>
    <w:rsid w:val="006B148D"/>
    <w:rsid w:val="006C1CF3"/>
    <w:rsid w:val="006E0B0C"/>
    <w:rsid w:val="00717DCB"/>
    <w:rsid w:val="00747C56"/>
    <w:rsid w:val="00754EE4"/>
    <w:rsid w:val="007725AA"/>
    <w:rsid w:val="00791FC3"/>
    <w:rsid w:val="00793E8B"/>
    <w:rsid w:val="007A50AD"/>
    <w:rsid w:val="007B2792"/>
    <w:rsid w:val="007E370C"/>
    <w:rsid w:val="0080051B"/>
    <w:rsid w:val="00822FBC"/>
    <w:rsid w:val="00866850"/>
    <w:rsid w:val="008C67B3"/>
    <w:rsid w:val="008E581B"/>
    <w:rsid w:val="008F564C"/>
    <w:rsid w:val="00910004"/>
    <w:rsid w:val="009155E3"/>
    <w:rsid w:val="009157D6"/>
    <w:rsid w:val="009427FE"/>
    <w:rsid w:val="009477BA"/>
    <w:rsid w:val="00984E6A"/>
    <w:rsid w:val="00987788"/>
    <w:rsid w:val="009A1C71"/>
    <w:rsid w:val="009B2852"/>
    <w:rsid w:val="009C140A"/>
    <w:rsid w:val="009E2454"/>
    <w:rsid w:val="009F7CBA"/>
    <w:rsid w:val="00A02D26"/>
    <w:rsid w:val="00A20C2D"/>
    <w:rsid w:val="00A829F6"/>
    <w:rsid w:val="00A976F0"/>
    <w:rsid w:val="00AD5214"/>
    <w:rsid w:val="00AE0B67"/>
    <w:rsid w:val="00AE35A5"/>
    <w:rsid w:val="00B35814"/>
    <w:rsid w:val="00B42DCB"/>
    <w:rsid w:val="00B5476F"/>
    <w:rsid w:val="00BC3897"/>
    <w:rsid w:val="00C5166A"/>
    <w:rsid w:val="00C65CAD"/>
    <w:rsid w:val="00C65DC1"/>
    <w:rsid w:val="00C869E1"/>
    <w:rsid w:val="00C9177C"/>
    <w:rsid w:val="00C96C5F"/>
    <w:rsid w:val="00C97652"/>
    <w:rsid w:val="00CA60A5"/>
    <w:rsid w:val="00CB093D"/>
    <w:rsid w:val="00D00AE2"/>
    <w:rsid w:val="00D27A3C"/>
    <w:rsid w:val="00D35686"/>
    <w:rsid w:val="00D37F83"/>
    <w:rsid w:val="00D448A9"/>
    <w:rsid w:val="00D454A0"/>
    <w:rsid w:val="00D47AA1"/>
    <w:rsid w:val="00D5624D"/>
    <w:rsid w:val="00D60391"/>
    <w:rsid w:val="00D60C19"/>
    <w:rsid w:val="00D66E22"/>
    <w:rsid w:val="00D84B50"/>
    <w:rsid w:val="00DA38AE"/>
    <w:rsid w:val="00DA38F2"/>
    <w:rsid w:val="00DA5499"/>
    <w:rsid w:val="00DB2E17"/>
    <w:rsid w:val="00DD369A"/>
    <w:rsid w:val="00E04C40"/>
    <w:rsid w:val="00E2554C"/>
    <w:rsid w:val="00E47E19"/>
    <w:rsid w:val="00E55842"/>
    <w:rsid w:val="00E57DDE"/>
    <w:rsid w:val="00E7722D"/>
    <w:rsid w:val="00E8135E"/>
    <w:rsid w:val="00E84DB9"/>
    <w:rsid w:val="00E87271"/>
    <w:rsid w:val="00EB059E"/>
    <w:rsid w:val="00EB1B31"/>
    <w:rsid w:val="00EB553C"/>
    <w:rsid w:val="00EB6A15"/>
    <w:rsid w:val="00ED55C0"/>
    <w:rsid w:val="00ED7AD4"/>
    <w:rsid w:val="00EE6C3A"/>
    <w:rsid w:val="00EF5540"/>
    <w:rsid w:val="00F00DAF"/>
    <w:rsid w:val="00F07D0D"/>
    <w:rsid w:val="00F127EF"/>
    <w:rsid w:val="00F1300C"/>
    <w:rsid w:val="00F17023"/>
    <w:rsid w:val="00F36706"/>
    <w:rsid w:val="00F47152"/>
    <w:rsid w:val="00F616BC"/>
    <w:rsid w:val="00F93DED"/>
    <w:rsid w:val="00FB722C"/>
    <w:rsid w:val="00FF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0788917"/>
  <w15:docId w15:val="{C7CA9528-C763-4ECC-9ACA-477CDC72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0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FE"/>
  </w:style>
  <w:style w:type="paragraph" w:styleId="ListParagraph">
    <w:name w:val="List Paragraph"/>
    <w:basedOn w:val="Normal"/>
    <w:uiPriority w:val="34"/>
    <w:qFormat/>
    <w:rsid w:val="0034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854</Characters>
  <Application>Microsoft Office Word</Application>
  <DocSecurity>0</DocSecurity>
  <Lines>71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DUTY STATEMENT</vt:lpstr>
    </vt:vector>
  </TitlesOfParts>
  <Company>Greater Murray Area Health Service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and delirium care: Hospital volunteer program - Volunteer feedback survey</dc:title>
  <dc:creator>NSW Agency for Clinical Innovation</dc:creator>
  <cp:lastModifiedBy>Bronwyn Potter (Agency for Clinical Innovation)</cp:lastModifiedBy>
  <cp:revision>5</cp:revision>
  <cp:lastPrinted>2014-10-03T04:59:00Z</cp:lastPrinted>
  <dcterms:created xsi:type="dcterms:W3CDTF">2014-10-29T03:10:00Z</dcterms:created>
  <dcterms:modified xsi:type="dcterms:W3CDTF">2024-05-07T23:38:00Z</dcterms:modified>
</cp:coreProperties>
</file>